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7FA" w:rsidRPr="00C81F2F" w:rsidRDefault="002057FA" w:rsidP="00C81F2F">
      <w:pPr>
        <w:spacing w:line="360" w:lineRule="auto"/>
        <w:rPr>
          <w:rFonts w:ascii="Arial" w:eastAsia="Times New Roman" w:hAnsi="Arial" w:cs="Arial"/>
          <w:sz w:val="24"/>
          <w:szCs w:val="24"/>
          <w:shd w:val="clear" w:color="auto" w:fill="FFFFFF"/>
          <w:lang w:eastAsia="pt-BR"/>
        </w:rPr>
      </w:pPr>
      <w:r w:rsidRPr="00C81F2F">
        <w:rPr>
          <w:rFonts w:ascii="Arial" w:hAnsi="Arial" w:cs="Arial"/>
          <w:bCs/>
          <w:sz w:val="24"/>
          <w:szCs w:val="24"/>
        </w:rPr>
        <w:t>Artigo publicado</w:t>
      </w:r>
      <w:r w:rsidR="005C0497" w:rsidRPr="00C81F2F">
        <w:rPr>
          <w:rFonts w:ascii="Arial" w:hAnsi="Arial" w:cs="Arial"/>
          <w:bCs/>
          <w:sz w:val="24"/>
          <w:szCs w:val="24"/>
        </w:rPr>
        <w:t xml:space="preserve"> </w:t>
      </w:r>
      <w:r w:rsidR="00B142E4" w:rsidRPr="00C81F2F">
        <w:rPr>
          <w:rFonts w:ascii="Arial" w:eastAsia="Times New Roman" w:hAnsi="Arial" w:cs="Arial"/>
          <w:bCs/>
          <w:sz w:val="24"/>
          <w:szCs w:val="24"/>
          <w:lang w:eastAsia="pt-BR"/>
        </w:rPr>
        <w:fldChar w:fldCharType="begin"/>
      </w:r>
      <w:r w:rsidRPr="00C81F2F">
        <w:rPr>
          <w:rFonts w:ascii="Arial" w:eastAsia="Times New Roman" w:hAnsi="Arial" w:cs="Arial"/>
          <w:bCs/>
          <w:sz w:val="24"/>
          <w:szCs w:val="24"/>
          <w:lang w:eastAsia="pt-BR"/>
        </w:rPr>
        <w:instrText xml:space="preserve"> HYPERLINK "https://anthrosource.onlinelibrary.wiley.com/doi/10.1111/etho.70013" </w:instrText>
      </w:r>
      <w:r w:rsidR="00B142E4" w:rsidRPr="00C81F2F">
        <w:rPr>
          <w:rFonts w:ascii="Arial" w:eastAsia="Times New Roman" w:hAnsi="Arial" w:cs="Arial"/>
          <w:bCs/>
          <w:sz w:val="24"/>
          <w:szCs w:val="24"/>
          <w:lang w:eastAsia="pt-BR"/>
        </w:rPr>
        <w:fldChar w:fldCharType="separate"/>
      </w:r>
    </w:p>
    <w:p w:rsidR="002057FA" w:rsidRPr="00C81F2F" w:rsidRDefault="002E5D73" w:rsidP="00C81F2F">
      <w:pPr>
        <w:spacing w:after="0" w:line="360" w:lineRule="auto"/>
        <w:outlineLvl w:val="1"/>
        <w:rPr>
          <w:rFonts w:ascii="Arial" w:eastAsia="Times New Roman" w:hAnsi="Arial" w:cs="Arial"/>
          <w:bCs/>
          <w:iCs/>
          <w:sz w:val="24"/>
          <w:szCs w:val="24"/>
          <w:lang w:eastAsia="pt-BR"/>
        </w:rPr>
      </w:pPr>
      <w:r w:rsidRPr="00C81F2F">
        <w:rPr>
          <w:rFonts w:ascii="Arial" w:eastAsia="Times New Roman" w:hAnsi="Arial" w:cs="Arial"/>
          <w:bCs/>
          <w:iCs/>
          <w:sz w:val="24"/>
          <w:szCs w:val="24"/>
          <w:shd w:val="clear" w:color="auto" w:fill="FFFFFF"/>
          <w:lang w:eastAsia="pt-BR"/>
        </w:rPr>
        <w:t>Artigo de pesquisadoras do CLAM</w:t>
      </w:r>
      <w:r w:rsidR="00CF57F3" w:rsidRPr="00C81F2F">
        <w:rPr>
          <w:rFonts w:ascii="Arial" w:eastAsia="Times New Roman" w:hAnsi="Arial" w:cs="Arial"/>
          <w:bCs/>
          <w:iCs/>
          <w:sz w:val="24"/>
          <w:szCs w:val="24"/>
          <w:shd w:val="clear" w:color="auto" w:fill="FFFFFF"/>
          <w:lang w:eastAsia="pt-BR"/>
        </w:rPr>
        <w:t>/IMS/UERJ</w:t>
      </w:r>
      <w:r w:rsidRPr="00C81F2F">
        <w:rPr>
          <w:rFonts w:ascii="Arial" w:eastAsia="Times New Roman" w:hAnsi="Arial" w:cs="Arial"/>
          <w:bCs/>
          <w:iCs/>
          <w:sz w:val="24"/>
          <w:szCs w:val="24"/>
          <w:shd w:val="clear" w:color="auto" w:fill="FFFFFF"/>
          <w:lang w:eastAsia="pt-BR"/>
        </w:rPr>
        <w:t xml:space="preserve"> </w:t>
      </w:r>
      <w:r w:rsidR="00CF57F3" w:rsidRPr="00C81F2F">
        <w:rPr>
          <w:rFonts w:ascii="Arial" w:eastAsia="Times New Roman" w:hAnsi="Arial" w:cs="Arial"/>
          <w:bCs/>
          <w:iCs/>
          <w:sz w:val="24"/>
          <w:szCs w:val="24"/>
          <w:shd w:val="clear" w:color="auto" w:fill="FFFFFF"/>
          <w:lang w:eastAsia="pt-BR"/>
        </w:rPr>
        <w:t xml:space="preserve">e da REMA </w:t>
      </w:r>
      <w:r w:rsidRPr="00C81F2F">
        <w:rPr>
          <w:rFonts w:ascii="Arial" w:eastAsia="Times New Roman" w:hAnsi="Arial" w:cs="Arial"/>
          <w:bCs/>
          <w:iCs/>
          <w:sz w:val="24"/>
          <w:szCs w:val="24"/>
          <w:shd w:val="clear" w:color="auto" w:fill="FFFFFF"/>
          <w:lang w:eastAsia="pt-BR"/>
        </w:rPr>
        <w:t xml:space="preserve">publicado em dossiê internacional sobre </w:t>
      </w:r>
      <w:proofErr w:type="spellStart"/>
      <w:r w:rsidRPr="00C81F2F">
        <w:rPr>
          <w:rFonts w:ascii="Arial" w:eastAsia="Times New Roman" w:hAnsi="Arial" w:cs="Arial"/>
          <w:bCs/>
          <w:iCs/>
          <w:sz w:val="24"/>
          <w:szCs w:val="24"/>
          <w:shd w:val="clear" w:color="auto" w:fill="FFFFFF"/>
          <w:lang w:eastAsia="pt-BR"/>
        </w:rPr>
        <w:t>parentalidades</w:t>
      </w:r>
      <w:proofErr w:type="spellEnd"/>
      <w:r w:rsidRPr="00C81F2F">
        <w:rPr>
          <w:rFonts w:ascii="Arial" w:eastAsia="Times New Roman" w:hAnsi="Arial" w:cs="Arial"/>
          <w:bCs/>
          <w:iCs/>
          <w:sz w:val="24"/>
          <w:szCs w:val="24"/>
          <w:shd w:val="clear" w:color="auto" w:fill="FFFFFF"/>
          <w:lang w:eastAsia="pt-BR"/>
        </w:rPr>
        <w:t xml:space="preserve"> aborda desigualdades nas formas de moralização das mulheres mães no Brasil contemporâneo</w:t>
      </w:r>
    </w:p>
    <w:p w:rsidR="002057FA" w:rsidRPr="00C81F2F" w:rsidRDefault="00B142E4" w:rsidP="00C81F2F">
      <w:pPr>
        <w:spacing w:after="0" w:line="360" w:lineRule="auto"/>
        <w:rPr>
          <w:rFonts w:ascii="Arial" w:eastAsia="Times New Roman" w:hAnsi="Arial" w:cs="Arial"/>
          <w:sz w:val="24"/>
          <w:szCs w:val="24"/>
          <w:lang w:eastAsia="pt-BR"/>
        </w:rPr>
      </w:pPr>
      <w:r w:rsidRPr="00C81F2F">
        <w:rPr>
          <w:rFonts w:ascii="Arial" w:eastAsia="Times New Roman" w:hAnsi="Arial" w:cs="Arial"/>
          <w:sz w:val="24"/>
          <w:szCs w:val="24"/>
          <w:lang w:eastAsia="pt-BR"/>
        </w:rPr>
        <w:fldChar w:fldCharType="end"/>
      </w:r>
    </w:p>
    <w:p w:rsidR="005C0497" w:rsidRPr="005C0497" w:rsidRDefault="002057FA" w:rsidP="00C81F2F">
      <w:pPr>
        <w:shd w:val="clear" w:color="auto" w:fill="FFFFFF"/>
        <w:spacing w:after="0" w:line="360" w:lineRule="auto"/>
        <w:rPr>
          <w:rFonts w:ascii="Arial" w:hAnsi="Arial" w:cs="Arial"/>
          <w:color w:val="1C1D1E"/>
          <w:sz w:val="24"/>
          <w:szCs w:val="24"/>
          <w:shd w:val="clear" w:color="auto" w:fill="FFFFFF"/>
        </w:rPr>
      </w:pPr>
      <w:r>
        <w:rPr>
          <w:rFonts w:ascii="Arial" w:eastAsia="Times New Roman" w:hAnsi="Arial" w:cs="Arial"/>
          <w:sz w:val="24"/>
          <w:szCs w:val="24"/>
          <w:lang w:eastAsia="pt-BR"/>
        </w:rPr>
        <w:t xml:space="preserve">As professoras do </w:t>
      </w:r>
      <w:r w:rsidR="00CF57F3">
        <w:rPr>
          <w:rFonts w:ascii="Arial" w:eastAsia="Times New Roman" w:hAnsi="Arial" w:cs="Arial"/>
          <w:sz w:val="24"/>
          <w:szCs w:val="24"/>
          <w:lang w:eastAsia="pt-BR"/>
        </w:rPr>
        <w:t xml:space="preserve">Instituto de Medicina Social da UERJ </w:t>
      </w:r>
      <w:hyperlink r:id="rId7" w:history="1">
        <w:r w:rsidRPr="002057FA">
          <w:rPr>
            <w:rStyle w:val="Hyperlink"/>
            <w:rFonts w:ascii="Arial" w:hAnsi="Arial" w:cs="Arial"/>
            <w:sz w:val="24"/>
            <w:szCs w:val="24"/>
          </w:rPr>
          <w:t>Laura Lowenkron</w:t>
        </w:r>
      </w:hyperlink>
      <w:r>
        <w:rPr>
          <w:rFonts w:ascii="Arial" w:hAnsi="Arial" w:cs="Arial"/>
          <w:sz w:val="24"/>
          <w:szCs w:val="24"/>
        </w:rPr>
        <w:t xml:space="preserve"> </w:t>
      </w:r>
      <w:r>
        <w:rPr>
          <w:rFonts w:ascii="Arial" w:eastAsia="Times New Roman" w:hAnsi="Arial" w:cs="Arial"/>
          <w:sz w:val="24"/>
          <w:szCs w:val="24"/>
          <w:lang w:eastAsia="pt-BR"/>
        </w:rPr>
        <w:t>e</w:t>
      </w:r>
      <w:r w:rsidRPr="002057FA">
        <w:rPr>
          <w:rFonts w:ascii="Arial" w:eastAsia="Times New Roman" w:hAnsi="Arial" w:cs="Arial"/>
          <w:sz w:val="24"/>
          <w:szCs w:val="24"/>
          <w:lang w:eastAsia="pt-BR"/>
        </w:rPr>
        <w:t> </w:t>
      </w:r>
      <w:hyperlink r:id="rId8" w:tooltip="Camila Fernandes" w:history="1">
        <w:r w:rsidRPr="002057FA">
          <w:rPr>
            <w:rFonts w:ascii="Arial" w:eastAsia="Times New Roman" w:hAnsi="Arial" w:cs="Arial"/>
            <w:sz w:val="24"/>
            <w:szCs w:val="24"/>
            <w:lang w:eastAsia="pt-BR"/>
          </w:rPr>
          <w:t> </w:t>
        </w:r>
      </w:hyperlink>
      <w:hyperlink r:id="rId9" w:history="1">
        <w:r w:rsidRPr="002057FA">
          <w:rPr>
            <w:rStyle w:val="Hyperlink"/>
            <w:rFonts w:ascii="Arial" w:hAnsi="Arial" w:cs="Arial"/>
            <w:sz w:val="24"/>
            <w:szCs w:val="24"/>
          </w:rPr>
          <w:t>Camila Fernandes</w:t>
        </w:r>
      </w:hyperlink>
      <w:r w:rsidR="00C82A2D">
        <w:rPr>
          <w:rFonts w:ascii="Arial" w:hAnsi="Arial" w:cs="Arial"/>
          <w:sz w:val="24"/>
          <w:szCs w:val="24"/>
        </w:rPr>
        <w:t xml:space="preserve"> publicaram o artigo “</w:t>
      </w:r>
      <w:proofErr w:type="spellStart"/>
      <w:r w:rsidR="00C82A2D" w:rsidRPr="00C82A2D">
        <w:rPr>
          <w:rFonts w:ascii="Arial" w:hAnsi="Arial" w:cs="Arial"/>
          <w:sz w:val="24"/>
          <w:szCs w:val="24"/>
        </w:rPr>
        <w:t>Motherhood</w:t>
      </w:r>
      <w:proofErr w:type="spellEnd"/>
      <w:r w:rsidR="00C82A2D" w:rsidRPr="00C82A2D">
        <w:rPr>
          <w:rFonts w:ascii="Arial" w:hAnsi="Arial" w:cs="Arial"/>
          <w:sz w:val="24"/>
          <w:szCs w:val="24"/>
        </w:rPr>
        <w:t xml:space="preserve"> </w:t>
      </w:r>
      <w:proofErr w:type="spellStart"/>
      <w:r w:rsidR="00C82A2D" w:rsidRPr="00C82A2D">
        <w:rPr>
          <w:rFonts w:ascii="Arial" w:hAnsi="Arial" w:cs="Arial"/>
          <w:sz w:val="24"/>
          <w:szCs w:val="24"/>
        </w:rPr>
        <w:t>amidst</w:t>
      </w:r>
      <w:proofErr w:type="spellEnd"/>
      <w:r w:rsidR="00C82A2D" w:rsidRPr="00C82A2D">
        <w:rPr>
          <w:rFonts w:ascii="Arial" w:hAnsi="Arial" w:cs="Arial"/>
          <w:sz w:val="24"/>
          <w:szCs w:val="24"/>
        </w:rPr>
        <w:t xml:space="preserve"> </w:t>
      </w:r>
      <w:proofErr w:type="spellStart"/>
      <w:r w:rsidR="00C82A2D" w:rsidRPr="00C82A2D">
        <w:rPr>
          <w:rFonts w:ascii="Arial" w:hAnsi="Arial" w:cs="Arial"/>
          <w:sz w:val="24"/>
          <w:szCs w:val="24"/>
        </w:rPr>
        <w:t>reprimands</w:t>
      </w:r>
      <w:proofErr w:type="spellEnd"/>
      <w:r w:rsidR="00C82A2D" w:rsidRPr="00C82A2D">
        <w:rPr>
          <w:rFonts w:ascii="Arial" w:hAnsi="Arial" w:cs="Arial"/>
          <w:sz w:val="24"/>
          <w:szCs w:val="24"/>
        </w:rPr>
        <w:t xml:space="preserve"> </w:t>
      </w:r>
      <w:proofErr w:type="spellStart"/>
      <w:r w:rsidR="00C82A2D" w:rsidRPr="00C82A2D">
        <w:rPr>
          <w:rFonts w:ascii="Arial" w:hAnsi="Arial" w:cs="Arial"/>
          <w:sz w:val="24"/>
          <w:szCs w:val="24"/>
        </w:rPr>
        <w:t>and</w:t>
      </w:r>
      <w:proofErr w:type="spellEnd"/>
      <w:r w:rsidR="00C82A2D" w:rsidRPr="00C82A2D">
        <w:rPr>
          <w:rFonts w:ascii="Arial" w:hAnsi="Arial" w:cs="Arial"/>
          <w:sz w:val="24"/>
          <w:szCs w:val="24"/>
        </w:rPr>
        <w:t xml:space="preserve"> </w:t>
      </w:r>
      <w:proofErr w:type="spellStart"/>
      <w:r w:rsidR="00C82A2D" w:rsidRPr="00C82A2D">
        <w:rPr>
          <w:rFonts w:ascii="Arial" w:hAnsi="Arial" w:cs="Arial"/>
          <w:sz w:val="24"/>
          <w:szCs w:val="24"/>
        </w:rPr>
        <w:t>advice</w:t>
      </w:r>
      <w:proofErr w:type="spellEnd"/>
      <w:r w:rsidR="00C82A2D" w:rsidRPr="00C82A2D">
        <w:rPr>
          <w:rFonts w:ascii="Arial" w:hAnsi="Arial" w:cs="Arial"/>
          <w:sz w:val="24"/>
          <w:szCs w:val="24"/>
        </w:rPr>
        <w:t xml:space="preserve">: </w:t>
      </w:r>
      <w:proofErr w:type="spellStart"/>
      <w:r w:rsidR="00C82A2D" w:rsidRPr="00C82A2D">
        <w:rPr>
          <w:rFonts w:ascii="Arial" w:hAnsi="Arial" w:cs="Arial"/>
          <w:sz w:val="24"/>
          <w:szCs w:val="24"/>
        </w:rPr>
        <w:t>Parenting</w:t>
      </w:r>
      <w:proofErr w:type="spellEnd"/>
      <w:r w:rsidR="00C82A2D" w:rsidRPr="00C82A2D">
        <w:rPr>
          <w:rFonts w:ascii="Arial" w:hAnsi="Arial" w:cs="Arial"/>
          <w:sz w:val="24"/>
          <w:szCs w:val="24"/>
        </w:rPr>
        <w:t xml:space="preserve"> </w:t>
      </w:r>
      <w:proofErr w:type="spellStart"/>
      <w:r w:rsidR="00C82A2D" w:rsidRPr="00C82A2D">
        <w:rPr>
          <w:rFonts w:ascii="Arial" w:hAnsi="Arial" w:cs="Arial"/>
          <w:sz w:val="24"/>
          <w:szCs w:val="24"/>
        </w:rPr>
        <w:t>and</w:t>
      </w:r>
      <w:proofErr w:type="spellEnd"/>
      <w:r w:rsidR="00C82A2D" w:rsidRPr="00C82A2D">
        <w:rPr>
          <w:rFonts w:ascii="Arial" w:hAnsi="Arial" w:cs="Arial"/>
          <w:sz w:val="24"/>
          <w:szCs w:val="24"/>
        </w:rPr>
        <w:t xml:space="preserve"> </w:t>
      </w:r>
      <w:proofErr w:type="spellStart"/>
      <w:r w:rsidR="00C82A2D" w:rsidRPr="00C82A2D">
        <w:rPr>
          <w:rFonts w:ascii="Arial" w:hAnsi="Arial" w:cs="Arial"/>
          <w:sz w:val="24"/>
          <w:szCs w:val="24"/>
        </w:rPr>
        <w:t>class</w:t>
      </w:r>
      <w:proofErr w:type="spellEnd"/>
      <w:r w:rsidR="00C82A2D" w:rsidRPr="00C82A2D">
        <w:rPr>
          <w:rFonts w:ascii="Arial" w:hAnsi="Arial" w:cs="Arial"/>
          <w:sz w:val="24"/>
          <w:szCs w:val="24"/>
        </w:rPr>
        <w:t xml:space="preserve"> in Rio de Janeiro</w:t>
      </w:r>
      <w:r w:rsidR="00C82A2D">
        <w:rPr>
          <w:rFonts w:ascii="Arial" w:hAnsi="Arial" w:cs="Arial"/>
          <w:sz w:val="24"/>
          <w:szCs w:val="24"/>
        </w:rPr>
        <w:t>” (“</w:t>
      </w:r>
      <w:hyperlink r:id="rId10" w:history="1">
        <w:r w:rsidR="00C82A2D" w:rsidRPr="00C82A2D">
          <w:rPr>
            <w:rFonts w:ascii="Arial" w:eastAsia="Times New Roman" w:hAnsi="Arial" w:cs="Arial"/>
            <w:bCs/>
            <w:sz w:val="24"/>
            <w:szCs w:val="24"/>
            <w:shd w:val="clear" w:color="auto" w:fill="FFFFFF"/>
            <w:lang w:eastAsia="pt-BR"/>
          </w:rPr>
          <w:t>Maternidade</w:t>
        </w:r>
        <w:r w:rsidR="00DB778B">
          <w:rPr>
            <w:rFonts w:ascii="Arial" w:eastAsia="Times New Roman" w:hAnsi="Arial" w:cs="Arial"/>
            <w:bCs/>
            <w:sz w:val="24"/>
            <w:szCs w:val="24"/>
            <w:shd w:val="clear" w:color="auto" w:fill="FFFFFF"/>
            <w:lang w:eastAsia="pt-BR"/>
          </w:rPr>
          <w:t>s</w:t>
        </w:r>
        <w:r w:rsidR="00C82A2D" w:rsidRPr="00C82A2D">
          <w:rPr>
            <w:rFonts w:ascii="Arial" w:eastAsia="Times New Roman" w:hAnsi="Arial" w:cs="Arial"/>
            <w:bCs/>
            <w:sz w:val="24"/>
            <w:szCs w:val="24"/>
            <w:shd w:val="clear" w:color="auto" w:fill="FFFFFF"/>
            <w:lang w:eastAsia="pt-BR"/>
          </w:rPr>
          <w:t xml:space="preserve"> </w:t>
        </w:r>
        <w:r w:rsidR="00DB778B">
          <w:rPr>
            <w:rFonts w:ascii="Arial" w:eastAsia="Times New Roman" w:hAnsi="Arial" w:cs="Arial"/>
            <w:bCs/>
            <w:sz w:val="24"/>
            <w:szCs w:val="24"/>
            <w:shd w:val="clear" w:color="auto" w:fill="FFFFFF"/>
            <w:lang w:eastAsia="pt-BR"/>
          </w:rPr>
          <w:t xml:space="preserve">em meio </w:t>
        </w:r>
        <w:proofErr w:type="gramStart"/>
        <w:r w:rsidR="00DB778B">
          <w:rPr>
            <w:rFonts w:ascii="Arial" w:eastAsia="Times New Roman" w:hAnsi="Arial" w:cs="Arial"/>
            <w:bCs/>
            <w:sz w:val="24"/>
            <w:szCs w:val="24"/>
            <w:shd w:val="clear" w:color="auto" w:fill="FFFFFF"/>
            <w:lang w:eastAsia="pt-BR"/>
          </w:rPr>
          <w:t>a</w:t>
        </w:r>
        <w:proofErr w:type="gramEnd"/>
        <w:r w:rsidR="00DB778B">
          <w:rPr>
            <w:rFonts w:ascii="Arial" w:eastAsia="Times New Roman" w:hAnsi="Arial" w:cs="Arial"/>
            <w:bCs/>
            <w:sz w:val="24"/>
            <w:szCs w:val="24"/>
            <w:shd w:val="clear" w:color="auto" w:fill="FFFFFF"/>
            <w:lang w:eastAsia="pt-BR"/>
          </w:rPr>
          <w:t xml:space="preserve"> esporros</w:t>
        </w:r>
        <w:r w:rsidR="00C82A2D" w:rsidRPr="00C82A2D">
          <w:rPr>
            <w:rFonts w:ascii="Arial" w:eastAsia="Times New Roman" w:hAnsi="Arial" w:cs="Arial"/>
            <w:bCs/>
            <w:sz w:val="24"/>
            <w:szCs w:val="24"/>
            <w:shd w:val="clear" w:color="auto" w:fill="FFFFFF"/>
            <w:lang w:eastAsia="pt-BR"/>
          </w:rPr>
          <w:t xml:space="preserve"> e conselhos: parentalidade e classe no Rio de Janeiro</w:t>
        </w:r>
        <w:r w:rsidR="00C82A2D">
          <w:rPr>
            <w:rFonts w:ascii="Arial" w:eastAsia="Times New Roman" w:hAnsi="Arial" w:cs="Arial"/>
            <w:bCs/>
            <w:sz w:val="24"/>
            <w:szCs w:val="24"/>
            <w:shd w:val="clear" w:color="auto" w:fill="FFFFFF"/>
            <w:lang w:eastAsia="pt-BR"/>
          </w:rPr>
          <w:t xml:space="preserve">”), </w:t>
        </w:r>
      </w:hyperlink>
      <w:r w:rsidR="00C82A2D">
        <w:rPr>
          <w:rFonts w:ascii="Arial" w:hAnsi="Arial" w:cs="Arial"/>
          <w:sz w:val="24"/>
          <w:szCs w:val="24"/>
        </w:rPr>
        <w:t xml:space="preserve">na revista </w:t>
      </w:r>
      <w:proofErr w:type="spellStart"/>
      <w:r w:rsidR="00C82A2D" w:rsidRPr="00D215C9">
        <w:rPr>
          <w:rFonts w:ascii="Arial" w:hAnsi="Arial" w:cs="Arial"/>
          <w:i/>
          <w:iCs/>
          <w:color w:val="1C1D1E"/>
          <w:sz w:val="24"/>
          <w:szCs w:val="24"/>
          <w:shd w:val="clear" w:color="auto" w:fill="FFFFFF"/>
        </w:rPr>
        <w:t>Ethos</w:t>
      </w:r>
      <w:proofErr w:type="spellEnd"/>
      <w:r w:rsidR="00D215C9" w:rsidRPr="00D215C9">
        <w:rPr>
          <w:rFonts w:ascii="Arial" w:hAnsi="Arial" w:cs="Arial"/>
          <w:i/>
          <w:iCs/>
          <w:color w:val="1C1D1E"/>
          <w:sz w:val="24"/>
          <w:szCs w:val="24"/>
          <w:shd w:val="clear" w:color="auto" w:fill="FFFFFF"/>
        </w:rPr>
        <w:t xml:space="preserve">: </w:t>
      </w:r>
      <w:proofErr w:type="spellStart"/>
      <w:r w:rsidR="00D215C9" w:rsidRPr="00D215C9">
        <w:rPr>
          <w:rFonts w:ascii="Arial" w:hAnsi="Arial" w:cs="Arial"/>
          <w:i/>
          <w:iCs/>
          <w:color w:val="1C1D1E"/>
          <w:sz w:val="24"/>
          <w:szCs w:val="24"/>
          <w:shd w:val="clear" w:color="auto" w:fill="FFFFFF"/>
        </w:rPr>
        <w:t>Journal</w:t>
      </w:r>
      <w:proofErr w:type="spellEnd"/>
      <w:r w:rsidR="00D215C9" w:rsidRPr="00D215C9">
        <w:rPr>
          <w:rFonts w:ascii="Arial" w:hAnsi="Arial" w:cs="Arial"/>
          <w:i/>
          <w:iCs/>
          <w:color w:val="1C1D1E"/>
          <w:sz w:val="24"/>
          <w:szCs w:val="24"/>
          <w:shd w:val="clear" w:color="auto" w:fill="FFFFFF"/>
        </w:rPr>
        <w:t xml:space="preserve"> </w:t>
      </w:r>
      <w:proofErr w:type="spellStart"/>
      <w:r w:rsidR="00D215C9" w:rsidRPr="00D215C9">
        <w:rPr>
          <w:rFonts w:ascii="Arial" w:hAnsi="Arial" w:cs="Arial"/>
          <w:i/>
          <w:iCs/>
          <w:color w:val="1C1D1E"/>
          <w:sz w:val="24"/>
          <w:szCs w:val="24"/>
          <w:shd w:val="clear" w:color="auto" w:fill="FFFFFF"/>
        </w:rPr>
        <w:t>of</w:t>
      </w:r>
      <w:proofErr w:type="spellEnd"/>
      <w:r w:rsidR="00D215C9" w:rsidRPr="00D215C9">
        <w:rPr>
          <w:rFonts w:ascii="Arial" w:hAnsi="Arial" w:cs="Arial"/>
          <w:i/>
          <w:iCs/>
          <w:color w:val="1C1D1E"/>
          <w:sz w:val="24"/>
          <w:szCs w:val="24"/>
          <w:shd w:val="clear" w:color="auto" w:fill="FFFFFF"/>
        </w:rPr>
        <w:t xml:space="preserve"> </w:t>
      </w:r>
      <w:proofErr w:type="spellStart"/>
      <w:r w:rsidR="00D215C9" w:rsidRPr="00D215C9">
        <w:rPr>
          <w:rFonts w:ascii="Arial" w:hAnsi="Arial" w:cs="Arial"/>
          <w:i/>
          <w:iCs/>
          <w:color w:val="1C1D1E"/>
          <w:sz w:val="24"/>
          <w:szCs w:val="24"/>
          <w:shd w:val="clear" w:color="auto" w:fill="FFFFFF"/>
        </w:rPr>
        <w:t>the</w:t>
      </w:r>
      <w:proofErr w:type="spellEnd"/>
      <w:r w:rsidR="00D215C9" w:rsidRPr="00D215C9">
        <w:rPr>
          <w:rFonts w:ascii="Arial" w:hAnsi="Arial" w:cs="Arial"/>
          <w:i/>
          <w:iCs/>
          <w:color w:val="1C1D1E"/>
          <w:sz w:val="24"/>
          <w:szCs w:val="24"/>
          <w:shd w:val="clear" w:color="auto" w:fill="FFFFFF"/>
        </w:rPr>
        <w:t xml:space="preserve"> </w:t>
      </w:r>
      <w:proofErr w:type="spellStart"/>
      <w:r w:rsidR="00D215C9" w:rsidRPr="00D215C9">
        <w:rPr>
          <w:rFonts w:ascii="Arial" w:hAnsi="Arial" w:cs="Arial"/>
          <w:i/>
          <w:iCs/>
          <w:color w:val="1C1D1E"/>
          <w:sz w:val="24"/>
          <w:szCs w:val="24"/>
          <w:shd w:val="clear" w:color="auto" w:fill="FFFFFF"/>
        </w:rPr>
        <w:t>Society</w:t>
      </w:r>
      <w:proofErr w:type="spellEnd"/>
      <w:r w:rsidR="00D215C9" w:rsidRPr="00D215C9">
        <w:rPr>
          <w:rFonts w:ascii="Arial" w:hAnsi="Arial" w:cs="Arial"/>
          <w:i/>
          <w:iCs/>
          <w:color w:val="1C1D1E"/>
          <w:sz w:val="24"/>
          <w:szCs w:val="24"/>
          <w:shd w:val="clear" w:color="auto" w:fill="FFFFFF"/>
        </w:rPr>
        <w:t xml:space="preserve"> for </w:t>
      </w:r>
      <w:proofErr w:type="spellStart"/>
      <w:r w:rsidR="00D215C9" w:rsidRPr="00D215C9">
        <w:rPr>
          <w:rFonts w:ascii="Arial" w:hAnsi="Arial" w:cs="Arial"/>
          <w:i/>
          <w:iCs/>
          <w:color w:val="1C1D1E"/>
          <w:sz w:val="24"/>
          <w:szCs w:val="24"/>
          <w:shd w:val="clear" w:color="auto" w:fill="FFFFFF"/>
        </w:rPr>
        <w:t>Psychological</w:t>
      </w:r>
      <w:proofErr w:type="spellEnd"/>
      <w:r w:rsidR="00D215C9" w:rsidRPr="00D215C9">
        <w:rPr>
          <w:rFonts w:ascii="Arial" w:hAnsi="Arial" w:cs="Arial"/>
          <w:i/>
          <w:iCs/>
          <w:color w:val="1C1D1E"/>
          <w:sz w:val="24"/>
          <w:szCs w:val="24"/>
          <w:shd w:val="clear" w:color="auto" w:fill="FFFFFF"/>
        </w:rPr>
        <w:t xml:space="preserve"> </w:t>
      </w:r>
      <w:proofErr w:type="spellStart"/>
      <w:r w:rsidR="00D215C9" w:rsidRPr="00D215C9">
        <w:rPr>
          <w:rFonts w:ascii="Arial" w:hAnsi="Arial" w:cs="Arial"/>
          <w:i/>
          <w:iCs/>
          <w:color w:val="1C1D1E"/>
          <w:sz w:val="24"/>
          <w:szCs w:val="24"/>
          <w:shd w:val="clear" w:color="auto" w:fill="FFFFFF"/>
        </w:rPr>
        <w:t>Anthropology</w:t>
      </w:r>
      <w:proofErr w:type="spellEnd"/>
      <w:r w:rsidR="00C82A2D" w:rsidRPr="00D215C9">
        <w:rPr>
          <w:rFonts w:ascii="Arial" w:hAnsi="Arial" w:cs="Arial"/>
          <w:color w:val="1C1D1E"/>
          <w:sz w:val="24"/>
          <w:szCs w:val="24"/>
          <w:shd w:val="clear" w:color="auto" w:fill="FFFFFF"/>
        </w:rPr>
        <w:t xml:space="preserve">, editada pela </w:t>
      </w:r>
      <w:proofErr w:type="spellStart"/>
      <w:r w:rsidR="00C82A2D" w:rsidRPr="00D215C9">
        <w:rPr>
          <w:rFonts w:ascii="Arial" w:hAnsi="Arial" w:cs="Arial"/>
          <w:color w:val="1C1D1E"/>
          <w:sz w:val="24"/>
          <w:szCs w:val="24"/>
          <w:shd w:val="clear" w:color="auto" w:fill="FFFFFF"/>
        </w:rPr>
        <w:t>American</w:t>
      </w:r>
      <w:proofErr w:type="spellEnd"/>
      <w:r w:rsidR="00C82A2D" w:rsidRPr="00D215C9">
        <w:rPr>
          <w:rFonts w:ascii="Arial" w:hAnsi="Arial" w:cs="Arial"/>
          <w:color w:val="1C1D1E"/>
          <w:sz w:val="24"/>
          <w:szCs w:val="24"/>
          <w:shd w:val="clear" w:color="auto" w:fill="FFFFFF"/>
        </w:rPr>
        <w:t xml:space="preserve"> </w:t>
      </w:r>
      <w:proofErr w:type="spellStart"/>
      <w:r w:rsidR="00C82A2D" w:rsidRPr="00D215C9">
        <w:rPr>
          <w:rFonts w:ascii="Arial" w:hAnsi="Arial" w:cs="Arial"/>
          <w:color w:val="1C1D1E"/>
          <w:sz w:val="24"/>
          <w:szCs w:val="24"/>
          <w:shd w:val="clear" w:color="auto" w:fill="FFFFFF"/>
        </w:rPr>
        <w:t>Anthropological</w:t>
      </w:r>
      <w:proofErr w:type="spellEnd"/>
      <w:r w:rsidR="00C82A2D" w:rsidRPr="00D215C9">
        <w:rPr>
          <w:rFonts w:ascii="Arial" w:hAnsi="Arial" w:cs="Arial"/>
          <w:color w:val="1C1D1E"/>
          <w:sz w:val="24"/>
          <w:szCs w:val="24"/>
          <w:shd w:val="clear" w:color="auto" w:fill="FFFFFF"/>
        </w:rPr>
        <w:t xml:space="preserve"> </w:t>
      </w:r>
      <w:proofErr w:type="spellStart"/>
      <w:r w:rsidR="00C82A2D" w:rsidRPr="00D215C9">
        <w:rPr>
          <w:rFonts w:ascii="Arial" w:hAnsi="Arial" w:cs="Arial"/>
          <w:color w:val="1C1D1E"/>
          <w:sz w:val="24"/>
          <w:szCs w:val="24"/>
          <w:shd w:val="clear" w:color="auto" w:fill="FFFFFF"/>
        </w:rPr>
        <w:t>Association</w:t>
      </w:r>
      <w:proofErr w:type="spellEnd"/>
      <w:r w:rsidR="00C82A2D" w:rsidRPr="00D215C9">
        <w:rPr>
          <w:rFonts w:ascii="Arial" w:hAnsi="Arial" w:cs="Arial"/>
          <w:color w:val="1C1D1E"/>
          <w:sz w:val="24"/>
          <w:szCs w:val="24"/>
          <w:shd w:val="clear" w:color="auto" w:fill="FFFFFF"/>
        </w:rPr>
        <w:t>.</w:t>
      </w:r>
      <w:r w:rsidR="005C0497" w:rsidRPr="005C0497">
        <w:rPr>
          <w:rFonts w:ascii="Arial" w:hAnsi="Arial" w:cs="Arial"/>
          <w:color w:val="000000"/>
          <w:sz w:val="24"/>
          <w:szCs w:val="24"/>
          <w:shd w:val="clear" w:color="auto" w:fill="FFFFFF"/>
        </w:rPr>
        <w:t xml:space="preserve"> </w:t>
      </w:r>
      <w:r w:rsidR="00CF57F3">
        <w:rPr>
          <w:rFonts w:ascii="Arial" w:hAnsi="Arial" w:cs="Arial"/>
          <w:color w:val="000000"/>
          <w:sz w:val="24"/>
          <w:szCs w:val="24"/>
          <w:shd w:val="clear" w:color="auto" w:fill="FFFFFF"/>
        </w:rPr>
        <w:t xml:space="preserve">Ambas as autoras são pesquisadoras do Centro Latino-Americano em Sexualidade e Direitos Humanos (CLAM) e da Rede Transnacional de Pesquisas sobre Maternidades Destituídas, Violadas e Violentadas (REMA). </w:t>
      </w:r>
      <w:r w:rsidR="005C0497">
        <w:rPr>
          <w:rFonts w:ascii="Arial" w:hAnsi="Arial" w:cs="Arial"/>
          <w:color w:val="000000"/>
          <w:sz w:val="24"/>
          <w:szCs w:val="24"/>
          <w:shd w:val="clear" w:color="auto" w:fill="FFFFFF"/>
        </w:rPr>
        <w:t xml:space="preserve">Acesse </w:t>
      </w:r>
      <w:hyperlink r:id="rId11" w:history="1">
        <w:r w:rsidR="005C0497" w:rsidRPr="002C451A">
          <w:rPr>
            <w:rStyle w:val="Hyperlink"/>
            <w:rFonts w:ascii="Arial" w:hAnsi="Arial" w:cs="Arial"/>
            <w:sz w:val="24"/>
            <w:szCs w:val="24"/>
            <w:shd w:val="clear" w:color="auto" w:fill="FFFFFF"/>
          </w:rPr>
          <w:t>aqui</w:t>
        </w:r>
      </w:hyperlink>
      <w:r w:rsidR="005C0497">
        <w:rPr>
          <w:rFonts w:ascii="Arial" w:hAnsi="Arial" w:cs="Arial"/>
          <w:color w:val="000000"/>
          <w:sz w:val="24"/>
          <w:szCs w:val="24"/>
          <w:shd w:val="clear" w:color="auto" w:fill="FFFFFF"/>
        </w:rPr>
        <w:t xml:space="preserve"> o texto publicado na íntegra.</w:t>
      </w:r>
    </w:p>
    <w:p w:rsidR="00CF57F3" w:rsidRDefault="00CF57F3" w:rsidP="00C81F2F">
      <w:pPr>
        <w:spacing w:line="360" w:lineRule="auto"/>
        <w:rPr>
          <w:rFonts w:ascii="Arial" w:hAnsi="Arial" w:cs="Arial"/>
          <w:color w:val="000000"/>
          <w:sz w:val="24"/>
          <w:szCs w:val="24"/>
          <w:shd w:val="clear" w:color="auto" w:fill="FFFFFF"/>
        </w:rPr>
      </w:pPr>
    </w:p>
    <w:p w:rsidR="007026CF" w:rsidRPr="00D215C9" w:rsidRDefault="007026CF" w:rsidP="00C81F2F">
      <w:pPr>
        <w:spacing w:line="360" w:lineRule="auto"/>
        <w:rPr>
          <w:rFonts w:ascii="Arial" w:hAnsi="Arial" w:cs="Arial"/>
          <w:color w:val="1C1D1E"/>
          <w:sz w:val="24"/>
          <w:szCs w:val="24"/>
          <w:shd w:val="clear" w:color="auto" w:fill="FFFFFF"/>
        </w:rPr>
      </w:pPr>
      <w:r>
        <w:rPr>
          <w:rFonts w:ascii="Arial" w:hAnsi="Arial" w:cs="Arial"/>
          <w:color w:val="000000"/>
          <w:sz w:val="24"/>
          <w:szCs w:val="24"/>
          <w:shd w:val="clear" w:color="auto" w:fill="FFFFFF"/>
        </w:rPr>
        <w:t xml:space="preserve">O </w:t>
      </w:r>
      <w:r w:rsidRPr="007026CF">
        <w:rPr>
          <w:rFonts w:ascii="Arial" w:hAnsi="Arial" w:cs="Arial"/>
          <w:color w:val="000000"/>
          <w:sz w:val="24"/>
          <w:szCs w:val="24"/>
          <w:shd w:val="clear" w:color="auto" w:fill="FFFFFF"/>
        </w:rPr>
        <w:t>artigo explora como processos de moralização de mulheres mães no Brasil contemporâneo reforçam desigualdades estruturais. A análise foca em duas formas de comunicação: esporros e conselhos de especialistas direcionados às mães em dois contextos sociais distintos na cidade do Rio de Janeiro</w:t>
      </w:r>
      <w:r w:rsidR="005C0497">
        <w:rPr>
          <w:rFonts w:ascii="Arial" w:hAnsi="Arial" w:cs="Arial"/>
          <w:color w:val="000000"/>
          <w:sz w:val="24"/>
          <w:szCs w:val="24"/>
          <w:shd w:val="clear" w:color="auto" w:fill="FFFFFF"/>
        </w:rPr>
        <w:t xml:space="preserve">. </w:t>
      </w:r>
      <w:r w:rsidRPr="007026CF">
        <w:rPr>
          <w:rFonts w:ascii="Arial" w:hAnsi="Arial" w:cs="Arial"/>
          <w:color w:val="000000"/>
          <w:sz w:val="24"/>
          <w:szCs w:val="24"/>
          <w:shd w:val="clear" w:color="auto" w:fill="FFFFFF"/>
        </w:rPr>
        <w:t xml:space="preserve">Com base </w:t>
      </w:r>
      <w:r>
        <w:rPr>
          <w:rFonts w:ascii="Arial" w:hAnsi="Arial" w:cs="Arial"/>
          <w:color w:val="000000"/>
          <w:sz w:val="24"/>
          <w:szCs w:val="24"/>
          <w:shd w:val="clear" w:color="auto" w:fill="FFFFFF"/>
        </w:rPr>
        <w:t>no trabalho de campo</w:t>
      </w:r>
      <w:r w:rsidRPr="007026CF">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rPr>
        <w:t xml:space="preserve">de Camila Fernandes </w:t>
      </w:r>
      <w:r w:rsidRPr="007026CF">
        <w:rPr>
          <w:rFonts w:ascii="Arial" w:hAnsi="Arial" w:cs="Arial"/>
          <w:color w:val="000000"/>
          <w:sz w:val="24"/>
          <w:szCs w:val="24"/>
          <w:shd w:val="clear" w:color="auto" w:fill="FFFFFF"/>
        </w:rPr>
        <w:t xml:space="preserve">em um complexo de favelas, o primeiro estudo </w:t>
      </w:r>
      <w:r>
        <w:rPr>
          <w:rFonts w:ascii="Arial" w:hAnsi="Arial" w:cs="Arial"/>
          <w:color w:val="000000"/>
          <w:sz w:val="24"/>
          <w:szCs w:val="24"/>
          <w:shd w:val="clear" w:color="auto" w:fill="FFFFFF"/>
        </w:rPr>
        <w:t>de caso</w:t>
      </w:r>
      <w:r w:rsidRPr="007026CF">
        <w:rPr>
          <w:rFonts w:ascii="Arial" w:hAnsi="Arial" w:cs="Arial"/>
          <w:color w:val="000000"/>
          <w:sz w:val="24"/>
          <w:szCs w:val="24"/>
          <w:shd w:val="clear" w:color="auto" w:fill="FFFFFF"/>
        </w:rPr>
        <w:t xml:space="preserve"> examina como mulheres pobres e </w:t>
      </w:r>
      <w:proofErr w:type="spellStart"/>
      <w:r w:rsidRPr="007026CF">
        <w:rPr>
          <w:rFonts w:ascii="Arial" w:hAnsi="Arial" w:cs="Arial"/>
          <w:color w:val="000000"/>
          <w:sz w:val="24"/>
          <w:szCs w:val="24"/>
          <w:shd w:val="clear" w:color="auto" w:fill="FFFFFF"/>
        </w:rPr>
        <w:t>racializadas</w:t>
      </w:r>
      <w:proofErr w:type="spellEnd"/>
      <w:r w:rsidRPr="007026CF">
        <w:rPr>
          <w:rFonts w:ascii="Arial" w:hAnsi="Arial" w:cs="Arial"/>
          <w:color w:val="000000"/>
          <w:sz w:val="24"/>
          <w:szCs w:val="24"/>
          <w:shd w:val="clear" w:color="auto" w:fill="FFFFFF"/>
        </w:rPr>
        <w:t xml:space="preserve"> são repreendidas por profissionais de creches públicas. Baseado </w:t>
      </w:r>
      <w:r>
        <w:rPr>
          <w:rFonts w:ascii="Arial" w:hAnsi="Arial" w:cs="Arial"/>
          <w:color w:val="000000"/>
          <w:sz w:val="24"/>
          <w:szCs w:val="24"/>
          <w:shd w:val="clear" w:color="auto" w:fill="FFFFFF"/>
        </w:rPr>
        <w:t>na pesquisa etnográfica</w:t>
      </w:r>
      <w:r w:rsidRPr="007026CF">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rPr>
        <w:t xml:space="preserve">conduzida por Laura Lowenkron </w:t>
      </w:r>
      <w:r w:rsidRPr="007026CF">
        <w:rPr>
          <w:rFonts w:ascii="Arial" w:hAnsi="Arial" w:cs="Arial"/>
          <w:color w:val="000000"/>
          <w:sz w:val="24"/>
          <w:szCs w:val="24"/>
          <w:shd w:val="clear" w:color="auto" w:fill="FFFFFF"/>
        </w:rPr>
        <w:t>em um grupo de WhatsApp de pais de classe média, o segundo estudo foca nos conselhos de especialistas parentais que circularam no grupo durante a pandemia de Covid-19. Por meio da comparação entre esporros e conselhos, suge</w:t>
      </w:r>
      <w:r w:rsidR="005C0497">
        <w:rPr>
          <w:rFonts w:ascii="Arial" w:hAnsi="Arial" w:cs="Arial"/>
          <w:color w:val="000000"/>
          <w:sz w:val="24"/>
          <w:szCs w:val="24"/>
          <w:shd w:val="clear" w:color="auto" w:fill="FFFFFF"/>
        </w:rPr>
        <w:t>rem</w:t>
      </w:r>
      <w:r w:rsidRPr="007026CF">
        <w:rPr>
          <w:rFonts w:ascii="Arial" w:hAnsi="Arial" w:cs="Arial"/>
          <w:color w:val="000000"/>
          <w:sz w:val="24"/>
          <w:szCs w:val="24"/>
          <w:shd w:val="clear" w:color="auto" w:fill="FFFFFF"/>
        </w:rPr>
        <w:t xml:space="preserve"> que atos de fala revelam como discursos de especialistas realizam modalidades de moralização que não apenas moldam as experiências de maternidade, mas também as diferenciam de acordo com atributos de classe, raça e território.</w:t>
      </w:r>
    </w:p>
    <w:p w:rsidR="00D215C9" w:rsidRDefault="002B6156" w:rsidP="00C81F2F">
      <w:pPr>
        <w:shd w:val="clear" w:color="auto" w:fill="FFFFFF"/>
        <w:spacing w:after="0" w:line="360" w:lineRule="auto"/>
        <w:rPr>
          <w:rFonts w:ascii="Arial" w:hAnsi="Arial" w:cs="Arial"/>
          <w:color w:val="1C1D1E"/>
          <w:sz w:val="24"/>
          <w:szCs w:val="24"/>
          <w:shd w:val="clear" w:color="auto" w:fill="FFFFFF"/>
        </w:rPr>
      </w:pPr>
      <w:r w:rsidRPr="00DB778B">
        <w:rPr>
          <w:rFonts w:ascii="Arial" w:hAnsi="Arial" w:cs="Arial"/>
          <w:color w:val="1C1D1E"/>
          <w:sz w:val="24"/>
          <w:szCs w:val="24"/>
          <w:shd w:val="clear" w:color="auto" w:fill="FFFFFF"/>
        </w:rPr>
        <w:t xml:space="preserve">O artigo integra </w:t>
      </w:r>
      <w:r w:rsidR="00DB778B">
        <w:rPr>
          <w:rFonts w:ascii="Arial" w:hAnsi="Arial" w:cs="Arial"/>
          <w:color w:val="1C1D1E"/>
          <w:sz w:val="24"/>
          <w:szCs w:val="24"/>
          <w:shd w:val="clear" w:color="auto" w:fill="FFFFFF"/>
        </w:rPr>
        <w:t xml:space="preserve">um </w:t>
      </w:r>
      <w:r w:rsidR="00D215C9">
        <w:rPr>
          <w:rFonts w:ascii="Arial" w:hAnsi="Arial" w:cs="Arial"/>
          <w:color w:val="1C1D1E"/>
          <w:sz w:val="24"/>
          <w:szCs w:val="24"/>
          <w:shd w:val="clear" w:color="auto" w:fill="FFFFFF"/>
        </w:rPr>
        <w:t>número</w:t>
      </w:r>
      <w:r w:rsidR="00DB778B">
        <w:rPr>
          <w:rFonts w:ascii="Arial" w:hAnsi="Arial" w:cs="Arial"/>
          <w:color w:val="1C1D1E"/>
          <w:sz w:val="24"/>
          <w:szCs w:val="24"/>
          <w:shd w:val="clear" w:color="auto" w:fill="FFFFFF"/>
        </w:rPr>
        <w:t xml:space="preserve"> especial da revista </w:t>
      </w:r>
      <w:r w:rsidR="00D215C9">
        <w:rPr>
          <w:rFonts w:ascii="Arial" w:hAnsi="Arial" w:cs="Arial"/>
          <w:color w:val="1C1D1E"/>
          <w:sz w:val="24"/>
          <w:szCs w:val="24"/>
          <w:shd w:val="clear" w:color="auto" w:fill="FFFFFF"/>
        </w:rPr>
        <w:t>intitulad</w:t>
      </w:r>
      <w:r w:rsidR="00B50213">
        <w:rPr>
          <w:rFonts w:ascii="Arial" w:hAnsi="Arial" w:cs="Arial"/>
          <w:color w:val="1C1D1E"/>
          <w:sz w:val="24"/>
          <w:szCs w:val="24"/>
          <w:shd w:val="clear" w:color="auto" w:fill="FFFFFF"/>
        </w:rPr>
        <w:t>o</w:t>
      </w:r>
      <w:r w:rsidR="00DB778B" w:rsidRPr="00DB778B">
        <w:rPr>
          <w:rFonts w:ascii="Arial" w:hAnsi="Arial" w:cs="Arial"/>
          <w:color w:val="1C1D1E"/>
          <w:sz w:val="24"/>
          <w:szCs w:val="24"/>
          <w:shd w:val="clear" w:color="auto" w:fill="FFFFFF"/>
        </w:rPr>
        <w:t xml:space="preserve"> </w:t>
      </w:r>
      <w:r w:rsidR="00DB778B">
        <w:rPr>
          <w:rFonts w:ascii="Arial" w:hAnsi="Arial" w:cs="Arial"/>
          <w:color w:val="1C1D1E"/>
          <w:sz w:val="24"/>
          <w:szCs w:val="24"/>
          <w:shd w:val="clear" w:color="auto" w:fill="FFFFFF"/>
        </w:rPr>
        <w:t>“</w:t>
      </w:r>
      <w:proofErr w:type="spellStart"/>
      <w:r w:rsidR="00DB778B" w:rsidRPr="00DB778B">
        <w:rPr>
          <w:rFonts w:ascii="Arial" w:hAnsi="Arial" w:cs="Arial"/>
          <w:color w:val="1C1D1E"/>
          <w:sz w:val="24"/>
          <w:szCs w:val="24"/>
          <w:shd w:val="clear" w:color="auto" w:fill="FFFFFF"/>
        </w:rPr>
        <w:t>Contested</w:t>
      </w:r>
      <w:proofErr w:type="spellEnd"/>
      <w:r w:rsidR="00DB778B" w:rsidRPr="00DB778B">
        <w:rPr>
          <w:rFonts w:ascii="Arial" w:hAnsi="Arial" w:cs="Arial"/>
          <w:color w:val="1C1D1E"/>
          <w:sz w:val="24"/>
          <w:szCs w:val="24"/>
          <w:shd w:val="clear" w:color="auto" w:fill="FFFFFF"/>
        </w:rPr>
        <w:t xml:space="preserve"> </w:t>
      </w:r>
      <w:proofErr w:type="spellStart"/>
      <w:r w:rsidR="00DB778B" w:rsidRPr="00DB778B">
        <w:rPr>
          <w:rFonts w:ascii="Arial" w:hAnsi="Arial" w:cs="Arial"/>
          <w:color w:val="1C1D1E"/>
          <w:sz w:val="24"/>
          <w:szCs w:val="24"/>
          <w:shd w:val="clear" w:color="auto" w:fill="FFFFFF"/>
        </w:rPr>
        <w:t>Parenting</w:t>
      </w:r>
      <w:proofErr w:type="spellEnd"/>
      <w:r w:rsidR="00DB778B" w:rsidRPr="00DB778B">
        <w:rPr>
          <w:rFonts w:ascii="Arial" w:hAnsi="Arial" w:cs="Arial"/>
          <w:color w:val="1C1D1E"/>
          <w:sz w:val="24"/>
          <w:szCs w:val="24"/>
          <w:shd w:val="clear" w:color="auto" w:fill="FFFFFF"/>
        </w:rPr>
        <w:t xml:space="preserve">. </w:t>
      </w:r>
      <w:proofErr w:type="spellStart"/>
      <w:r w:rsidR="00DB778B" w:rsidRPr="00DB778B">
        <w:rPr>
          <w:rFonts w:ascii="Arial" w:hAnsi="Arial" w:cs="Arial"/>
          <w:color w:val="1C1D1E"/>
          <w:sz w:val="24"/>
          <w:szCs w:val="24"/>
          <w:shd w:val="clear" w:color="auto" w:fill="FFFFFF"/>
        </w:rPr>
        <w:t>Experts</w:t>
      </w:r>
      <w:proofErr w:type="spellEnd"/>
      <w:r w:rsidR="00DB778B" w:rsidRPr="00DB778B">
        <w:rPr>
          <w:rFonts w:ascii="Arial" w:hAnsi="Arial" w:cs="Arial"/>
          <w:color w:val="1C1D1E"/>
          <w:sz w:val="24"/>
          <w:szCs w:val="24"/>
          <w:shd w:val="clear" w:color="auto" w:fill="FFFFFF"/>
        </w:rPr>
        <w:t xml:space="preserve">, </w:t>
      </w:r>
      <w:proofErr w:type="spellStart"/>
      <w:r w:rsidR="00DB778B" w:rsidRPr="00DB778B">
        <w:rPr>
          <w:rFonts w:ascii="Arial" w:hAnsi="Arial" w:cs="Arial"/>
          <w:color w:val="1C1D1E"/>
          <w:sz w:val="24"/>
          <w:szCs w:val="24"/>
          <w:shd w:val="clear" w:color="auto" w:fill="FFFFFF"/>
        </w:rPr>
        <w:t>Audiences</w:t>
      </w:r>
      <w:proofErr w:type="spellEnd"/>
      <w:r w:rsidR="00DB778B" w:rsidRPr="00DB778B">
        <w:rPr>
          <w:rFonts w:ascii="Arial" w:hAnsi="Arial" w:cs="Arial"/>
          <w:color w:val="1C1D1E"/>
          <w:sz w:val="24"/>
          <w:szCs w:val="24"/>
          <w:shd w:val="clear" w:color="auto" w:fill="FFFFFF"/>
        </w:rPr>
        <w:t xml:space="preserve">, </w:t>
      </w:r>
      <w:proofErr w:type="spellStart"/>
      <w:r w:rsidR="00DB778B" w:rsidRPr="00DB778B">
        <w:rPr>
          <w:rFonts w:ascii="Arial" w:hAnsi="Arial" w:cs="Arial"/>
          <w:color w:val="1C1D1E"/>
          <w:sz w:val="24"/>
          <w:szCs w:val="24"/>
          <w:shd w:val="clear" w:color="auto" w:fill="FFFFFF"/>
        </w:rPr>
        <w:t>Selves</w:t>
      </w:r>
      <w:proofErr w:type="spellEnd"/>
      <w:r w:rsidR="00DB778B" w:rsidRPr="00DB778B">
        <w:rPr>
          <w:rFonts w:ascii="Arial" w:hAnsi="Arial" w:cs="Arial"/>
          <w:color w:val="1C1D1E"/>
          <w:sz w:val="24"/>
          <w:szCs w:val="24"/>
          <w:shd w:val="clear" w:color="auto" w:fill="FFFFFF"/>
        </w:rPr>
        <w:t>”</w:t>
      </w:r>
      <w:r w:rsidR="00D215C9">
        <w:rPr>
          <w:rFonts w:ascii="Arial" w:hAnsi="Arial" w:cs="Arial"/>
          <w:color w:val="1C1D1E"/>
          <w:sz w:val="24"/>
          <w:szCs w:val="24"/>
          <w:shd w:val="clear" w:color="auto" w:fill="FFFFFF"/>
        </w:rPr>
        <w:t xml:space="preserve"> (</w:t>
      </w:r>
      <w:proofErr w:type="spellStart"/>
      <w:r w:rsidR="00D215C9">
        <w:rPr>
          <w:rFonts w:ascii="Arial" w:hAnsi="Arial" w:cs="Arial"/>
          <w:color w:val="1C1D1E"/>
          <w:sz w:val="24"/>
          <w:szCs w:val="24"/>
          <w:shd w:val="clear" w:color="auto" w:fill="FFFFFF"/>
        </w:rPr>
        <w:t>Parentalidades</w:t>
      </w:r>
      <w:proofErr w:type="spellEnd"/>
      <w:r w:rsidR="00D215C9">
        <w:rPr>
          <w:rFonts w:ascii="Arial" w:hAnsi="Arial" w:cs="Arial"/>
          <w:color w:val="1C1D1E"/>
          <w:sz w:val="24"/>
          <w:szCs w:val="24"/>
          <w:shd w:val="clear" w:color="auto" w:fill="FFFFFF"/>
        </w:rPr>
        <w:t xml:space="preserve"> contestadas: especialistas, públicos e </w:t>
      </w:r>
      <w:proofErr w:type="spellStart"/>
      <w:r w:rsidR="00D215C9">
        <w:rPr>
          <w:rFonts w:ascii="Arial" w:hAnsi="Arial" w:cs="Arial"/>
          <w:color w:val="1C1D1E"/>
          <w:sz w:val="24"/>
          <w:szCs w:val="24"/>
          <w:shd w:val="clear" w:color="auto" w:fill="FFFFFF"/>
        </w:rPr>
        <w:t>eus</w:t>
      </w:r>
      <w:proofErr w:type="spellEnd"/>
      <w:r w:rsidR="00D215C9">
        <w:rPr>
          <w:rFonts w:ascii="Arial" w:hAnsi="Arial" w:cs="Arial"/>
          <w:color w:val="1C1D1E"/>
          <w:sz w:val="24"/>
          <w:szCs w:val="24"/>
          <w:shd w:val="clear" w:color="auto" w:fill="FFFFFF"/>
        </w:rPr>
        <w:t>)</w:t>
      </w:r>
      <w:r w:rsidR="00DB778B" w:rsidRPr="00DB778B">
        <w:rPr>
          <w:rFonts w:ascii="Arial" w:hAnsi="Arial" w:cs="Arial"/>
          <w:color w:val="1C1D1E"/>
          <w:sz w:val="24"/>
          <w:szCs w:val="24"/>
          <w:shd w:val="clear" w:color="auto" w:fill="FFFFFF"/>
        </w:rPr>
        <w:t xml:space="preserve">, </w:t>
      </w:r>
      <w:r w:rsidR="00DB778B">
        <w:rPr>
          <w:rFonts w:ascii="Arial" w:hAnsi="Arial" w:cs="Arial"/>
          <w:color w:val="1C1D1E"/>
          <w:sz w:val="24"/>
          <w:szCs w:val="24"/>
          <w:shd w:val="clear" w:color="auto" w:fill="FFFFFF"/>
        </w:rPr>
        <w:t>organizad</w:t>
      </w:r>
      <w:r w:rsidR="00B50213">
        <w:rPr>
          <w:rFonts w:ascii="Arial" w:hAnsi="Arial" w:cs="Arial"/>
          <w:color w:val="1C1D1E"/>
          <w:sz w:val="24"/>
          <w:szCs w:val="24"/>
          <w:shd w:val="clear" w:color="auto" w:fill="FFFFFF"/>
        </w:rPr>
        <w:t>o</w:t>
      </w:r>
      <w:r w:rsidR="00DB778B">
        <w:rPr>
          <w:rFonts w:ascii="Arial" w:hAnsi="Arial" w:cs="Arial"/>
          <w:color w:val="1C1D1E"/>
          <w:sz w:val="24"/>
          <w:szCs w:val="24"/>
          <w:shd w:val="clear" w:color="auto" w:fill="FFFFFF"/>
        </w:rPr>
        <w:t xml:space="preserve"> por </w:t>
      </w:r>
      <w:proofErr w:type="spellStart"/>
      <w:r w:rsidR="00DB778B">
        <w:rPr>
          <w:rFonts w:ascii="Arial" w:hAnsi="Arial" w:cs="Arial"/>
          <w:color w:val="1C1D1E"/>
          <w:sz w:val="24"/>
          <w:szCs w:val="24"/>
          <w:shd w:val="clear" w:color="auto" w:fill="FFFFFF"/>
        </w:rPr>
        <w:t>Heike</w:t>
      </w:r>
      <w:proofErr w:type="spellEnd"/>
      <w:r w:rsidR="00DB778B">
        <w:rPr>
          <w:rFonts w:ascii="Arial" w:hAnsi="Arial" w:cs="Arial"/>
          <w:color w:val="1C1D1E"/>
          <w:sz w:val="24"/>
          <w:szCs w:val="24"/>
          <w:shd w:val="clear" w:color="auto" w:fill="FFFFFF"/>
        </w:rPr>
        <w:t xml:space="preserve"> </w:t>
      </w:r>
      <w:proofErr w:type="spellStart"/>
      <w:r w:rsidR="00DB778B" w:rsidRPr="00DB778B">
        <w:rPr>
          <w:rFonts w:ascii="Arial" w:hAnsi="Arial" w:cs="Arial"/>
          <w:color w:val="1C1D1E"/>
          <w:sz w:val="24"/>
          <w:szCs w:val="24"/>
          <w:shd w:val="clear" w:color="auto" w:fill="FFFFFF"/>
        </w:rPr>
        <w:t>Drotbohm</w:t>
      </w:r>
      <w:proofErr w:type="spellEnd"/>
      <w:r w:rsidR="00DB778B" w:rsidRPr="00DB778B">
        <w:rPr>
          <w:rFonts w:ascii="Arial" w:hAnsi="Arial" w:cs="Arial"/>
          <w:color w:val="1C1D1E"/>
          <w:sz w:val="24"/>
          <w:szCs w:val="24"/>
          <w:shd w:val="clear" w:color="auto" w:fill="FFFFFF"/>
        </w:rPr>
        <w:t xml:space="preserve"> </w:t>
      </w:r>
      <w:r w:rsidR="00DB778B">
        <w:rPr>
          <w:rFonts w:ascii="Arial" w:hAnsi="Arial" w:cs="Arial"/>
          <w:color w:val="1C1D1E"/>
          <w:sz w:val="24"/>
          <w:szCs w:val="24"/>
          <w:shd w:val="clear" w:color="auto" w:fill="FFFFFF"/>
        </w:rPr>
        <w:t xml:space="preserve">e </w:t>
      </w:r>
      <w:proofErr w:type="spellStart"/>
      <w:r w:rsidR="00DB778B" w:rsidRPr="00DB778B">
        <w:rPr>
          <w:rFonts w:ascii="Arial" w:hAnsi="Arial" w:cs="Arial"/>
          <w:color w:val="1C1D1E"/>
          <w:sz w:val="24"/>
          <w:szCs w:val="24"/>
          <w:shd w:val="clear" w:color="auto" w:fill="FFFFFF"/>
        </w:rPr>
        <w:t>Konstanz</w:t>
      </w:r>
      <w:proofErr w:type="spellEnd"/>
      <w:r w:rsidR="00DB778B">
        <w:rPr>
          <w:rFonts w:ascii="Arial" w:hAnsi="Arial" w:cs="Arial"/>
          <w:color w:val="1C1D1E"/>
          <w:sz w:val="24"/>
          <w:szCs w:val="24"/>
          <w:shd w:val="clear" w:color="auto" w:fill="FFFFFF"/>
        </w:rPr>
        <w:t xml:space="preserve"> </w:t>
      </w:r>
      <w:proofErr w:type="spellStart"/>
      <w:r w:rsidR="00DB778B" w:rsidRPr="00DB778B">
        <w:rPr>
          <w:rFonts w:ascii="Arial" w:hAnsi="Arial" w:cs="Arial"/>
          <w:color w:val="1C1D1E"/>
          <w:sz w:val="24"/>
          <w:szCs w:val="24"/>
          <w:shd w:val="clear" w:color="auto" w:fill="FFFFFF"/>
        </w:rPr>
        <w:t>N'Guessan</w:t>
      </w:r>
      <w:proofErr w:type="spellEnd"/>
      <w:r w:rsidR="00D215C9">
        <w:rPr>
          <w:rFonts w:ascii="Arial" w:hAnsi="Arial" w:cs="Arial"/>
          <w:color w:val="1C1D1E"/>
          <w:sz w:val="24"/>
          <w:szCs w:val="24"/>
          <w:shd w:val="clear" w:color="auto" w:fill="FFFFFF"/>
        </w:rPr>
        <w:t xml:space="preserve"> </w:t>
      </w:r>
      <w:r w:rsidR="00D215C9">
        <w:rPr>
          <w:rFonts w:ascii="Arial" w:hAnsi="Arial" w:cs="Arial"/>
          <w:color w:val="1C1D1E"/>
          <w:sz w:val="24"/>
          <w:szCs w:val="24"/>
          <w:shd w:val="clear" w:color="auto" w:fill="FFFFFF"/>
        </w:rPr>
        <w:lastRenderedPageBreak/>
        <w:t>enquanto desdobramento de um seminário sobre políticas da “boa parentalidade” realizado na Universidade de Mainz, na Alemanha em 2022</w:t>
      </w:r>
      <w:r w:rsidR="00DB778B">
        <w:rPr>
          <w:rFonts w:ascii="Arial" w:hAnsi="Arial" w:cs="Arial"/>
          <w:color w:val="1C1D1E"/>
          <w:sz w:val="24"/>
          <w:szCs w:val="24"/>
          <w:shd w:val="clear" w:color="auto" w:fill="FFFFFF"/>
        </w:rPr>
        <w:t>.</w:t>
      </w:r>
      <w:r w:rsidR="00DB778B" w:rsidRPr="00DB778B">
        <w:rPr>
          <w:rFonts w:ascii="Arial" w:hAnsi="Arial" w:cs="Arial"/>
          <w:color w:val="1C1D1E"/>
          <w:sz w:val="24"/>
          <w:szCs w:val="24"/>
          <w:shd w:val="clear" w:color="auto" w:fill="FFFFFF"/>
        </w:rPr>
        <w:t xml:space="preserve"> </w:t>
      </w:r>
      <w:r w:rsidR="00D215C9">
        <w:rPr>
          <w:rFonts w:ascii="Arial" w:hAnsi="Arial" w:cs="Arial"/>
          <w:color w:val="1C1D1E"/>
          <w:sz w:val="24"/>
          <w:szCs w:val="24"/>
          <w:shd w:val="clear" w:color="auto" w:fill="FFFFFF"/>
        </w:rPr>
        <w:t xml:space="preserve">A partir de pesquisas empíricas </w:t>
      </w:r>
      <w:r w:rsidR="002E5D73">
        <w:rPr>
          <w:rFonts w:ascii="Arial" w:hAnsi="Arial" w:cs="Arial"/>
          <w:color w:val="1C1D1E"/>
          <w:sz w:val="24"/>
          <w:szCs w:val="24"/>
          <w:shd w:val="clear" w:color="auto" w:fill="FFFFFF"/>
        </w:rPr>
        <w:t>em</w:t>
      </w:r>
      <w:r w:rsidR="00D215C9">
        <w:rPr>
          <w:rFonts w:ascii="Arial" w:hAnsi="Arial" w:cs="Arial"/>
          <w:color w:val="1C1D1E"/>
          <w:sz w:val="24"/>
          <w:szCs w:val="24"/>
          <w:shd w:val="clear" w:color="auto" w:fill="FFFFFF"/>
        </w:rPr>
        <w:t xml:space="preserve"> diferentes regiões do </w:t>
      </w:r>
      <w:r w:rsidR="002E5D73">
        <w:rPr>
          <w:rFonts w:ascii="Arial" w:hAnsi="Arial" w:cs="Arial"/>
          <w:color w:val="1C1D1E"/>
          <w:sz w:val="24"/>
          <w:szCs w:val="24"/>
          <w:shd w:val="clear" w:color="auto" w:fill="FFFFFF"/>
        </w:rPr>
        <w:t>globo</w:t>
      </w:r>
      <w:r w:rsidR="00D215C9">
        <w:rPr>
          <w:rFonts w:ascii="Arial" w:hAnsi="Arial" w:cs="Arial"/>
          <w:color w:val="1C1D1E"/>
          <w:sz w:val="24"/>
          <w:szCs w:val="24"/>
          <w:shd w:val="clear" w:color="auto" w:fill="FFFFFF"/>
        </w:rPr>
        <w:t>, o dossiê</w:t>
      </w:r>
      <w:r w:rsidR="00D215C9" w:rsidRPr="00D215C9">
        <w:rPr>
          <w:rFonts w:ascii="Arial" w:hAnsi="Arial" w:cs="Arial"/>
          <w:color w:val="1C1D1E"/>
          <w:sz w:val="24"/>
          <w:szCs w:val="24"/>
          <w:shd w:val="clear" w:color="auto" w:fill="FFFFFF"/>
        </w:rPr>
        <w:t xml:space="preserve"> aborda</w:t>
      </w:r>
      <w:r w:rsidR="002E5D73">
        <w:rPr>
          <w:rFonts w:ascii="Arial" w:hAnsi="Arial" w:cs="Arial"/>
          <w:color w:val="1C1D1E"/>
          <w:sz w:val="24"/>
          <w:szCs w:val="24"/>
          <w:shd w:val="clear" w:color="auto" w:fill="FFFFFF"/>
        </w:rPr>
        <w:t xml:space="preserve"> o tema das parentalidades </w:t>
      </w:r>
      <w:r w:rsidR="00D215C9">
        <w:rPr>
          <w:rFonts w:ascii="Arial" w:hAnsi="Arial" w:cs="Arial"/>
          <w:color w:val="1C1D1E"/>
          <w:sz w:val="24"/>
          <w:szCs w:val="24"/>
          <w:shd w:val="clear" w:color="auto" w:fill="FFFFFF"/>
        </w:rPr>
        <w:t>a partir</w:t>
      </w:r>
      <w:r w:rsidR="00D215C9" w:rsidRPr="00D215C9">
        <w:rPr>
          <w:rFonts w:ascii="Arial" w:hAnsi="Arial" w:cs="Arial"/>
          <w:color w:val="1C1D1E"/>
          <w:sz w:val="24"/>
          <w:szCs w:val="24"/>
          <w:shd w:val="clear" w:color="auto" w:fill="FFFFFF"/>
        </w:rPr>
        <w:t xml:space="preserve"> </w:t>
      </w:r>
      <w:r w:rsidR="00D215C9">
        <w:rPr>
          <w:rFonts w:ascii="Arial" w:hAnsi="Arial" w:cs="Arial"/>
          <w:color w:val="1C1D1E"/>
          <w:sz w:val="24"/>
          <w:szCs w:val="24"/>
          <w:shd w:val="clear" w:color="auto" w:fill="FFFFFF"/>
        </w:rPr>
        <w:t>d</w:t>
      </w:r>
      <w:r w:rsidR="00D215C9" w:rsidRPr="00D215C9">
        <w:rPr>
          <w:rFonts w:ascii="Arial" w:hAnsi="Arial" w:cs="Arial"/>
          <w:color w:val="1C1D1E"/>
          <w:sz w:val="24"/>
          <w:szCs w:val="24"/>
          <w:shd w:val="clear" w:color="auto" w:fill="FFFFFF"/>
        </w:rPr>
        <w:t xml:space="preserve">o encontro entre três grupos de atores: </w:t>
      </w:r>
      <w:r w:rsidR="007026CF">
        <w:rPr>
          <w:rFonts w:ascii="Arial" w:hAnsi="Arial" w:cs="Arial"/>
          <w:color w:val="1C1D1E"/>
          <w:sz w:val="24"/>
          <w:szCs w:val="24"/>
          <w:shd w:val="clear" w:color="auto" w:fill="FFFFFF"/>
        </w:rPr>
        <w:t xml:space="preserve">1) </w:t>
      </w:r>
      <w:r w:rsidR="00D215C9" w:rsidRPr="00D215C9">
        <w:rPr>
          <w:rFonts w:ascii="Arial" w:hAnsi="Arial" w:cs="Arial"/>
          <w:color w:val="1C1D1E"/>
          <w:sz w:val="24"/>
          <w:szCs w:val="24"/>
          <w:shd w:val="clear" w:color="auto" w:fill="FFFFFF"/>
        </w:rPr>
        <w:t xml:space="preserve">os próprios pais, que lidam com suas imaginações sobre a parentalidade ao mesmo tempo em que enfrentam as expectativas e atribuições de papéis de “tipos ideais” de pessoa; </w:t>
      </w:r>
      <w:r w:rsidR="007026CF">
        <w:rPr>
          <w:rFonts w:ascii="Arial" w:hAnsi="Arial" w:cs="Arial"/>
          <w:color w:val="1C1D1E"/>
          <w:sz w:val="24"/>
          <w:szCs w:val="24"/>
          <w:shd w:val="clear" w:color="auto" w:fill="FFFFFF"/>
        </w:rPr>
        <w:t xml:space="preserve">2) </w:t>
      </w:r>
      <w:r w:rsidR="00D215C9" w:rsidRPr="00D215C9">
        <w:rPr>
          <w:rFonts w:ascii="Arial" w:hAnsi="Arial" w:cs="Arial"/>
          <w:color w:val="1C1D1E"/>
          <w:sz w:val="24"/>
          <w:szCs w:val="24"/>
          <w:shd w:val="clear" w:color="auto" w:fill="FFFFFF"/>
        </w:rPr>
        <w:t xml:space="preserve">os especialistas — profissionais ou autodeclarados — que representam uma autoridade central sobre como observar, comentar e, se necessário, intervir; </w:t>
      </w:r>
      <w:r w:rsidR="007026CF">
        <w:rPr>
          <w:rFonts w:ascii="Arial" w:hAnsi="Arial" w:cs="Arial"/>
          <w:color w:val="1C1D1E"/>
          <w:sz w:val="24"/>
          <w:szCs w:val="24"/>
          <w:shd w:val="clear" w:color="auto" w:fill="FFFFFF"/>
        </w:rPr>
        <w:t>3)</w:t>
      </w:r>
      <w:r w:rsidR="00D215C9" w:rsidRPr="00D215C9">
        <w:rPr>
          <w:rFonts w:ascii="Arial" w:hAnsi="Arial" w:cs="Arial"/>
          <w:color w:val="1C1D1E"/>
          <w:sz w:val="24"/>
          <w:szCs w:val="24"/>
          <w:shd w:val="clear" w:color="auto" w:fill="FFFFFF"/>
        </w:rPr>
        <w:t xml:space="preserve"> os públicos, que incluem não apenas (outros) pais e especialistas, mas também sogros, vizinhos, as crianças e qualquer outro membro observador de uma comunidade imaginada que aparentemente observa e julga se a parentalidade está sendo realizada de maneira correta, boa e apropriada. </w:t>
      </w:r>
      <w:r w:rsidR="00D215C9">
        <w:rPr>
          <w:rFonts w:ascii="Arial" w:hAnsi="Arial" w:cs="Arial"/>
          <w:color w:val="1C1D1E"/>
          <w:sz w:val="24"/>
          <w:szCs w:val="24"/>
          <w:shd w:val="clear" w:color="auto" w:fill="FFFFFF"/>
        </w:rPr>
        <w:t>A</w:t>
      </w:r>
      <w:r w:rsidR="00D215C9" w:rsidRPr="00D215C9">
        <w:rPr>
          <w:rFonts w:ascii="Arial" w:hAnsi="Arial" w:cs="Arial"/>
          <w:color w:val="1C1D1E"/>
          <w:sz w:val="24"/>
          <w:szCs w:val="24"/>
          <w:shd w:val="clear" w:color="auto" w:fill="FFFFFF"/>
        </w:rPr>
        <w:t xml:space="preserve"> coletânea </w:t>
      </w:r>
      <w:r w:rsidR="00D215C9">
        <w:rPr>
          <w:rFonts w:ascii="Arial" w:hAnsi="Arial" w:cs="Arial"/>
          <w:color w:val="1C1D1E"/>
          <w:sz w:val="24"/>
          <w:szCs w:val="24"/>
          <w:shd w:val="clear" w:color="auto" w:fill="FFFFFF"/>
        </w:rPr>
        <w:t xml:space="preserve">de artigos </w:t>
      </w:r>
      <w:r w:rsidR="007026CF">
        <w:rPr>
          <w:rFonts w:ascii="Arial" w:hAnsi="Arial" w:cs="Arial"/>
          <w:color w:val="1C1D1E"/>
          <w:sz w:val="24"/>
          <w:szCs w:val="24"/>
          <w:shd w:val="clear" w:color="auto" w:fill="FFFFFF"/>
        </w:rPr>
        <w:t xml:space="preserve">evidencia </w:t>
      </w:r>
      <w:r w:rsidR="005C0497">
        <w:rPr>
          <w:rFonts w:ascii="Arial" w:hAnsi="Arial" w:cs="Arial"/>
          <w:color w:val="1C1D1E"/>
          <w:sz w:val="24"/>
          <w:szCs w:val="24"/>
          <w:shd w:val="clear" w:color="auto" w:fill="FFFFFF"/>
        </w:rPr>
        <w:t xml:space="preserve">ainda </w:t>
      </w:r>
      <w:r w:rsidR="00D215C9" w:rsidRPr="00D215C9">
        <w:rPr>
          <w:rFonts w:ascii="Arial" w:hAnsi="Arial" w:cs="Arial"/>
          <w:color w:val="1C1D1E"/>
          <w:sz w:val="24"/>
          <w:szCs w:val="24"/>
          <w:shd w:val="clear" w:color="auto" w:fill="FFFFFF"/>
        </w:rPr>
        <w:t>como desigualdades</w:t>
      </w:r>
      <w:r w:rsidR="00531A82">
        <w:rPr>
          <w:rFonts w:ascii="Arial" w:hAnsi="Arial" w:cs="Arial"/>
          <w:color w:val="1C1D1E"/>
          <w:sz w:val="24"/>
          <w:szCs w:val="24"/>
          <w:shd w:val="clear" w:color="auto" w:fill="FFFFFF"/>
        </w:rPr>
        <w:t xml:space="preserve"> de </w:t>
      </w:r>
      <w:r w:rsidR="00D215C9" w:rsidRPr="00D215C9">
        <w:rPr>
          <w:rFonts w:ascii="Arial" w:hAnsi="Arial" w:cs="Arial"/>
          <w:color w:val="1C1D1E"/>
          <w:sz w:val="24"/>
          <w:szCs w:val="24"/>
          <w:shd w:val="clear" w:color="auto" w:fill="FFFFFF"/>
        </w:rPr>
        <w:t>gênero, raça, classe moral</w:t>
      </w:r>
      <w:r w:rsidR="00531A82">
        <w:rPr>
          <w:rFonts w:ascii="Arial" w:hAnsi="Arial" w:cs="Arial"/>
          <w:color w:val="1C1D1E"/>
          <w:sz w:val="24"/>
          <w:szCs w:val="24"/>
          <w:shd w:val="clear" w:color="auto" w:fill="FFFFFF"/>
        </w:rPr>
        <w:t>mente carregadas</w:t>
      </w:r>
      <w:r w:rsidR="00D215C9" w:rsidRPr="00D215C9">
        <w:rPr>
          <w:rFonts w:ascii="Arial" w:hAnsi="Arial" w:cs="Arial"/>
          <w:color w:val="1C1D1E"/>
          <w:sz w:val="24"/>
          <w:szCs w:val="24"/>
          <w:shd w:val="clear" w:color="auto" w:fill="FFFFFF"/>
        </w:rPr>
        <w:t xml:space="preserve"> moldam não apenas as intervenções parenta</w:t>
      </w:r>
      <w:r w:rsidR="00531A82">
        <w:rPr>
          <w:rFonts w:ascii="Arial" w:hAnsi="Arial" w:cs="Arial"/>
          <w:color w:val="1C1D1E"/>
          <w:sz w:val="24"/>
          <w:szCs w:val="24"/>
          <w:shd w:val="clear" w:color="auto" w:fill="FFFFFF"/>
        </w:rPr>
        <w:t>is</w:t>
      </w:r>
      <w:r w:rsidR="00D215C9" w:rsidRPr="00D215C9">
        <w:rPr>
          <w:rFonts w:ascii="Arial" w:hAnsi="Arial" w:cs="Arial"/>
          <w:color w:val="1C1D1E"/>
          <w:sz w:val="24"/>
          <w:szCs w:val="24"/>
          <w:shd w:val="clear" w:color="auto" w:fill="FFFFFF"/>
        </w:rPr>
        <w:t xml:space="preserve"> e os objetivos das políticas públicas, mas também as dimensões morais e emocionais do trabalho identitário dos pais.</w:t>
      </w:r>
    </w:p>
    <w:p w:rsidR="007026CF" w:rsidRDefault="007026CF" w:rsidP="00C81F2F">
      <w:pPr>
        <w:shd w:val="clear" w:color="auto" w:fill="FFFFFF"/>
        <w:spacing w:after="0" w:line="360" w:lineRule="auto"/>
        <w:rPr>
          <w:rFonts w:ascii="Arial" w:hAnsi="Arial" w:cs="Arial"/>
          <w:color w:val="1C1D1E"/>
          <w:sz w:val="24"/>
          <w:szCs w:val="24"/>
          <w:shd w:val="clear" w:color="auto" w:fill="FFFFFF"/>
        </w:rPr>
      </w:pPr>
    </w:p>
    <w:p w:rsidR="007026CF" w:rsidRDefault="005C0497" w:rsidP="00C81F2F">
      <w:pPr>
        <w:shd w:val="clear" w:color="auto" w:fill="FFFFFF"/>
        <w:spacing w:after="0" w:line="360" w:lineRule="auto"/>
        <w:rPr>
          <w:rFonts w:ascii="Arial" w:hAnsi="Arial" w:cs="Arial"/>
          <w:color w:val="1C1D1E"/>
          <w:sz w:val="24"/>
          <w:szCs w:val="24"/>
          <w:shd w:val="clear" w:color="auto" w:fill="FFFFFF"/>
        </w:rPr>
      </w:pPr>
      <w:r>
        <w:rPr>
          <w:rFonts w:ascii="Arial" w:hAnsi="Arial" w:cs="Arial"/>
          <w:color w:val="1C1D1E"/>
          <w:sz w:val="24"/>
          <w:szCs w:val="24"/>
          <w:shd w:val="clear" w:color="auto" w:fill="FFFFFF"/>
        </w:rPr>
        <w:t>C</w:t>
      </w:r>
      <w:r w:rsidR="002B6156">
        <w:rPr>
          <w:rFonts w:ascii="Arial" w:hAnsi="Arial" w:cs="Arial"/>
          <w:color w:val="1C1D1E"/>
          <w:sz w:val="24"/>
          <w:szCs w:val="24"/>
          <w:shd w:val="clear" w:color="auto" w:fill="FFFFFF"/>
        </w:rPr>
        <w:t xml:space="preserve">ompõem o </w:t>
      </w:r>
      <w:r w:rsidR="007026CF">
        <w:rPr>
          <w:rFonts w:ascii="Arial" w:hAnsi="Arial" w:cs="Arial"/>
          <w:color w:val="1C1D1E"/>
          <w:sz w:val="24"/>
          <w:szCs w:val="24"/>
          <w:shd w:val="clear" w:color="auto" w:fill="FFFFFF"/>
        </w:rPr>
        <w:t>número especial</w:t>
      </w:r>
      <w:r w:rsidR="002B6156">
        <w:rPr>
          <w:rFonts w:ascii="Arial" w:hAnsi="Arial" w:cs="Arial"/>
          <w:color w:val="1C1D1E"/>
          <w:sz w:val="24"/>
          <w:szCs w:val="24"/>
          <w:shd w:val="clear" w:color="auto" w:fill="FFFFFF"/>
        </w:rPr>
        <w:t xml:space="preserve"> os</w:t>
      </w:r>
      <w:r w:rsidR="007026CF">
        <w:rPr>
          <w:rFonts w:ascii="Arial" w:hAnsi="Arial" w:cs="Arial"/>
          <w:color w:val="1C1D1E"/>
          <w:sz w:val="24"/>
          <w:szCs w:val="24"/>
          <w:shd w:val="clear" w:color="auto" w:fill="FFFFFF"/>
        </w:rPr>
        <w:t xml:space="preserve"> seguintes</w:t>
      </w:r>
      <w:r w:rsidR="002B6156">
        <w:rPr>
          <w:rFonts w:ascii="Arial" w:hAnsi="Arial" w:cs="Arial"/>
          <w:color w:val="1C1D1E"/>
          <w:sz w:val="24"/>
          <w:szCs w:val="24"/>
          <w:shd w:val="clear" w:color="auto" w:fill="FFFFFF"/>
        </w:rPr>
        <w:t xml:space="preserve"> artigos: </w:t>
      </w:r>
    </w:p>
    <w:p w:rsidR="005C0497" w:rsidRDefault="005C0497" w:rsidP="00C81F2F">
      <w:pPr>
        <w:shd w:val="clear" w:color="auto" w:fill="FFFFFF"/>
        <w:spacing w:after="0" w:line="360" w:lineRule="auto"/>
        <w:rPr>
          <w:rFonts w:ascii="Arial" w:hAnsi="Arial" w:cs="Arial"/>
          <w:color w:val="1C1D1E"/>
          <w:sz w:val="24"/>
          <w:szCs w:val="24"/>
          <w:shd w:val="clear" w:color="auto" w:fill="FFFFFF"/>
        </w:rPr>
      </w:pPr>
    </w:p>
    <w:p w:rsidR="005C0497" w:rsidRPr="005C0497" w:rsidRDefault="005C0497" w:rsidP="00C81F2F">
      <w:pPr>
        <w:numPr>
          <w:ilvl w:val="0"/>
          <w:numId w:val="1"/>
        </w:numPr>
        <w:shd w:val="clear" w:color="auto" w:fill="FFFFFF"/>
        <w:spacing w:after="0" w:line="360" w:lineRule="auto"/>
        <w:rPr>
          <w:rFonts w:ascii="Arial" w:hAnsi="Arial" w:cs="Arial"/>
          <w:color w:val="1C1D1E"/>
          <w:sz w:val="24"/>
          <w:szCs w:val="24"/>
          <w:shd w:val="clear" w:color="auto" w:fill="FFFFFF"/>
          <w:lang w:val="en-US"/>
        </w:rPr>
      </w:pPr>
      <w:proofErr w:type="spellStart"/>
      <w:r w:rsidRPr="00CF57F3">
        <w:rPr>
          <w:rFonts w:ascii="Arial" w:hAnsi="Arial" w:cs="Arial"/>
          <w:color w:val="1C1D1E"/>
          <w:sz w:val="24"/>
          <w:szCs w:val="24"/>
          <w:shd w:val="clear" w:color="auto" w:fill="FFFFFF"/>
          <w:lang w:val="en-US"/>
        </w:rPr>
        <w:t>Drotbohm</w:t>
      </w:r>
      <w:proofErr w:type="spellEnd"/>
      <w:r w:rsidRPr="00CF57F3">
        <w:rPr>
          <w:rFonts w:ascii="Arial" w:hAnsi="Arial" w:cs="Arial"/>
          <w:color w:val="1C1D1E"/>
          <w:sz w:val="24"/>
          <w:szCs w:val="24"/>
          <w:shd w:val="clear" w:color="auto" w:fill="FFFFFF"/>
          <w:lang w:val="en-US"/>
        </w:rPr>
        <w:t>, Hei</w:t>
      </w:r>
      <w:r w:rsidR="00B50213">
        <w:rPr>
          <w:rFonts w:ascii="Arial" w:hAnsi="Arial" w:cs="Arial"/>
          <w:color w:val="1C1D1E"/>
          <w:sz w:val="24"/>
          <w:szCs w:val="24"/>
          <w:shd w:val="clear" w:color="auto" w:fill="FFFFFF"/>
          <w:lang w:val="en-US"/>
        </w:rPr>
        <w:t>ke</w:t>
      </w:r>
      <w:r w:rsidRPr="00CF57F3">
        <w:rPr>
          <w:rFonts w:ascii="Arial" w:hAnsi="Arial" w:cs="Arial"/>
          <w:color w:val="1C1D1E"/>
          <w:sz w:val="24"/>
          <w:szCs w:val="24"/>
          <w:shd w:val="clear" w:color="auto" w:fill="FFFFFF"/>
          <w:lang w:val="en-US"/>
        </w:rPr>
        <w:t xml:space="preserve"> &amp; </w:t>
      </w:r>
      <w:proofErr w:type="spellStart"/>
      <w:r w:rsidRPr="00CF57F3">
        <w:rPr>
          <w:rFonts w:ascii="Arial" w:hAnsi="Arial" w:cs="Arial"/>
          <w:color w:val="1C1D1E"/>
          <w:sz w:val="24"/>
          <w:szCs w:val="24"/>
          <w:shd w:val="clear" w:color="auto" w:fill="FFFFFF"/>
          <w:lang w:val="en-US"/>
        </w:rPr>
        <w:t>Konstanze</w:t>
      </w:r>
      <w:proofErr w:type="spellEnd"/>
      <w:r w:rsidRPr="00CF57F3">
        <w:rPr>
          <w:rFonts w:ascii="Arial" w:hAnsi="Arial" w:cs="Arial"/>
          <w:color w:val="1C1D1E"/>
          <w:sz w:val="24"/>
          <w:szCs w:val="24"/>
          <w:shd w:val="clear" w:color="auto" w:fill="FFFFFF"/>
          <w:lang w:val="en-US"/>
        </w:rPr>
        <w:t xml:space="preserve"> N’Guessan. </w:t>
      </w:r>
      <w:r w:rsidRPr="005C0497">
        <w:rPr>
          <w:rFonts w:ascii="Arial" w:hAnsi="Arial" w:cs="Arial"/>
          <w:color w:val="1C1D1E"/>
          <w:sz w:val="24"/>
          <w:szCs w:val="24"/>
          <w:shd w:val="clear" w:color="auto" w:fill="FFFFFF"/>
          <w:lang w:val="en-US"/>
        </w:rPr>
        <w:t>Parenting as contested practice between experts, audiences, and selves. An introduction.</w:t>
      </w:r>
    </w:p>
    <w:p w:rsidR="005C0497" w:rsidRPr="005C0497" w:rsidRDefault="005C0497" w:rsidP="00C81F2F">
      <w:pPr>
        <w:shd w:val="clear" w:color="auto" w:fill="FFFFFF"/>
        <w:spacing w:after="0" w:line="360" w:lineRule="auto"/>
        <w:rPr>
          <w:rFonts w:ascii="Arial" w:hAnsi="Arial" w:cs="Arial"/>
          <w:color w:val="1C1D1E"/>
          <w:sz w:val="24"/>
          <w:szCs w:val="24"/>
          <w:shd w:val="clear" w:color="auto" w:fill="FFFFFF"/>
          <w:lang w:val="en-US"/>
        </w:rPr>
      </w:pPr>
      <w:r w:rsidRPr="005C0497">
        <w:rPr>
          <w:rFonts w:ascii="Arial" w:hAnsi="Arial" w:cs="Arial"/>
          <w:color w:val="1C1D1E"/>
          <w:sz w:val="24"/>
          <w:szCs w:val="24"/>
          <w:shd w:val="clear" w:color="auto" w:fill="FFFFFF"/>
          <w:lang w:val="en-US"/>
        </w:rPr>
        <w:t> </w:t>
      </w:r>
    </w:p>
    <w:p w:rsidR="005C0497" w:rsidRPr="005C0497" w:rsidRDefault="005C0497" w:rsidP="00C81F2F">
      <w:pPr>
        <w:numPr>
          <w:ilvl w:val="0"/>
          <w:numId w:val="2"/>
        </w:numPr>
        <w:shd w:val="clear" w:color="auto" w:fill="FFFFFF"/>
        <w:spacing w:after="0" w:line="360" w:lineRule="auto"/>
        <w:rPr>
          <w:rFonts w:ascii="Arial" w:hAnsi="Arial" w:cs="Arial"/>
          <w:color w:val="1C1D1E"/>
          <w:sz w:val="24"/>
          <w:szCs w:val="24"/>
          <w:shd w:val="clear" w:color="auto" w:fill="FFFFFF"/>
          <w:lang w:val="en-US"/>
        </w:rPr>
      </w:pPr>
      <w:r w:rsidRPr="005C0497">
        <w:rPr>
          <w:rFonts w:ascii="Arial" w:hAnsi="Arial" w:cs="Arial"/>
          <w:color w:val="1C1D1E"/>
          <w:sz w:val="24"/>
          <w:szCs w:val="24"/>
          <w:shd w:val="clear" w:color="auto" w:fill="FFFFFF"/>
          <w:lang w:val="en-US"/>
        </w:rPr>
        <w:t>Heron, Adom Philogene</w:t>
      </w:r>
      <w:r>
        <w:rPr>
          <w:rFonts w:ascii="Arial" w:hAnsi="Arial" w:cs="Arial"/>
          <w:color w:val="1C1D1E"/>
          <w:sz w:val="24"/>
          <w:szCs w:val="24"/>
          <w:shd w:val="clear" w:color="auto" w:fill="FFFFFF"/>
          <w:lang w:val="en-US"/>
        </w:rPr>
        <w:t>.</w:t>
      </w:r>
      <w:r w:rsidRPr="005C0497">
        <w:rPr>
          <w:rFonts w:ascii="Arial" w:hAnsi="Arial" w:cs="Arial"/>
          <w:color w:val="1C1D1E"/>
          <w:sz w:val="24"/>
          <w:szCs w:val="24"/>
          <w:shd w:val="clear" w:color="auto" w:fill="FFFFFF"/>
          <w:lang w:val="en-US"/>
        </w:rPr>
        <w:t xml:space="preserve"> What Exactly Is a Family Man? Performing and Precluding Respectable Fatherhood in Dominica.</w:t>
      </w:r>
    </w:p>
    <w:p w:rsidR="005C0497" w:rsidRPr="005C0497" w:rsidRDefault="005C0497" w:rsidP="00C81F2F">
      <w:pPr>
        <w:shd w:val="clear" w:color="auto" w:fill="FFFFFF"/>
        <w:spacing w:after="0" w:line="360" w:lineRule="auto"/>
        <w:rPr>
          <w:rFonts w:ascii="Arial" w:hAnsi="Arial" w:cs="Arial"/>
          <w:color w:val="1C1D1E"/>
          <w:sz w:val="24"/>
          <w:szCs w:val="24"/>
          <w:shd w:val="clear" w:color="auto" w:fill="FFFFFF"/>
          <w:lang w:val="en-US"/>
        </w:rPr>
      </w:pPr>
      <w:r w:rsidRPr="005C0497">
        <w:rPr>
          <w:rFonts w:ascii="Arial" w:hAnsi="Arial" w:cs="Arial"/>
          <w:color w:val="1C1D1E"/>
          <w:sz w:val="24"/>
          <w:szCs w:val="24"/>
          <w:shd w:val="clear" w:color="auto" w:fill="FFFFFF"/>
          <w:lang w:val="en-US"/>
        </w:rPr>
        <w:t> </w:t>
      </w:r>
    </w:p>
    <w:p w:rsidR="005C0497" w:rsidRPr="005C0497" w:rsidRDefault="005C0497" w:rsidP="00C81F2F">
      <w:pPr>
        <w:numPr>
          <w:ilvl w:val="0"/>
          <w:numId w:val="3"/>
        </w:numPr>
        <w:shd w:val="clear" w:color="auto" w:fill="FFFFFF"/>
        <w:spacing w:after="0" w:line="360" w:lineRule="auto"/>
        <w:rPr>
          <w:rFonts w:ascii="Arial" w:hAnsi="Arial" w:cs="Arial"/>
          <w:color w:val="1C1D1E"/>
          <w:sz w:val="24"/>
          <w:szCs w:val="24"/>
          <w:shd w:val="clear" w:color="auto" w:fill="FFFFFF"/>
          <w:lang w:val="en-US"/>
        </w:rPr>
      </w:pPr>
      <w:r w:rsidRPr="005C0497">
        <w:rPr>
          <w:rFonts w:ascii="Arial" w:hAnsi="Arial" w:cs="Arial"/>
          <w:color w:val="1C1D1E"/>
          <w:sz w:val="24"/>
          <w:szCs w:val="24"/>
          <w:shd w:val="clear" w:color="auto" w:fill="FFFFFF"/>
          <w:lang w:val="en-US"/>
        </w:rPr>
        <w:t>N’Guessan, K</w:t>
      </w:r>
      <w:r>
        <w:rPr>
          <w:rFonts w:ascii="Arial" w:hAnsi="Arial" w:cs="Arial"/>
          <w:color w:val="1C1D1E"/>
          <w:sz w:val="24"/>
          <w:szCs w:val="24"/>
          <w:shd w:val="clear" w:color="auto" w:fill="FFFFFF"/>
          <w:lang w:val="en-US"/>
        </w:rPr>
        <w:t>onstanze</w:t>
      </w:r>
      <w:r w:rsidRPr="005C0497">
        <w:rPr>
          <w:rFonts w:ascii="Arial" w:hAnsi="Arial" w:cs="Arial"/>
          <w:color w:val="1C1D1E"/>
          <w:sz w:val="24"/>
          <w:szCs w:val="24"/>
          <w:shd w:val="clear" w:color="auto" w:fill="FFFFFF"/>
          <w:lang w:val="en-US"/>
        </w:rPr>
        <w:t>: Making beautiful babies: Performative parenting, parental determinism, and personhood in Côte d’Ivoire.</w:t>
      </w:r>
    </w:p>
    <w:p w:rsidR="005C0497" w:rsidRPr="005C0497" w:rsidRDefault="005C0497" w:rsidP="00C81F2F">
      <w:pPr>
        <w:shd w:val="clear" w:color="auto" w:fill="FFFFFF"/>
        <w:spacing w:after="0" w:line="360" w:lineRule="auto"/>
        <w:rPr>
          <w:rFonts w:ascii="Arial" w:hAnsi="Arial" w:cs="Arial"/>
          <w:color w:val="1C1D1E"/>
          <w:sz w:val="24"/>
          <w:szCs w:val="24"/>
          <w:shd w:val="clear" w:color="auto" w:fill="FFFFFF"/>
          <w:lang w:val="en-US"/>
        </w:rPr>
      </w:pPr>
      <w:r w:rsidRPr="005C0497">
        <w:rPr>
          <w:rFonts w:ascii="Arial" w:hAnsi="Arial" w:cs="Arial"/>
          <w:color w:val="1C1D1E"/>
          <w:sz w:val="24"/>
          <w:szCs w:val="24"/>
          <w:shd w:val="clear" w:color="auto" w:fill="FFFFFF"/>
          <w:lang w:val="en-US"/>
        </w:rPr>
        <w:t> </w:t>
      </w:r>
    </w:p>
    <w:p w:rsidR="005C0497" w:rsidRPr="005C0497" w:rsidRDefault="005C0497" w:rsidP="00C81F2F">
      <w:pPr>
        <w:numPr>
          <w:ilvl w:val="0"/>
          <w:numId w:val="4"/>
        </w:numPr>
        <w:shd w:val="clear" w:color="auto" w:fill="FFFFFF"/>
        <w:spacing w:after="0" w:line="360" w:lineRule="auto"/>
        <w:rPr>
          <w:rFonts w:ascii="Arial" w:hAnsi="Arial" w:cs="Arial"/>
          <w:color w:val="1C1D1E"/>
          <w:sz w:val="24"/>
          <w:szCs w:val="24"/>
          <w:shd w:val="clear" w:color="auto" w:fill="FFFFFF"/>
          <w:lang w:val="en-US"/>
        </w:rPr>
      </w:pPr>
      <w:r w:rsidRPr="005C0497">
        <w:rPr>
          <w:rFonts w:ascii="Arial" w:hAnsi="Arial" w:cs="Arial"/>
          <w:color w:val="1C1D1E"/>
          <w:sz w:val="24"/>
          <w:szCs w:val="24"/>
          <w:shd w:val="clear" w:color="auto" w:fill="FFFFFF"/>
          <w:lang w:val="en-US"/>
        </w:rPr>
        <w:t>Lowenkron, L</w:t>
      </w:r>
      <w:r>
        <w:rPr>
          <w:rFonts w:ascii="Arial" w:hAnsi="Arial" w:cs="Arial"/>
          <w:color w:val="1C1D1E"/>
          <w:sz w:val="24"/>
          <w:szCs w:val="24"/>
          <w:shd w:val="clear" w:color="auto" w:fill="FFFFFF"/>
          <w:lang w:val="en-US"/>
        </w:rPr>
        <w:t>aura</w:t>
      </w:r>
      <w:r w:rsidRPr="005C0497">
        <w:rPr>
          <w:rFonts w:ascii="Arial" w:hAnsi="Arial" w:cs="Arial"/>
          <w:color w:val="1C1D1E"/>
          <w:sz w:val="24"/>
          <w:szCs w:val="24"/>
          <w:shd w:val="clear" w:color="auto" w:fill="FFFFFF"/>
          <w:lang w:val="en-US"/>
        </w:rPr>
        <w:t>. &amp; C</w:t>
      </w:r>
      <w:r>
        <w:rPr>
          <w:rFonts w:ascii="Arial" w:hAnsi="Arial" w:cs="Arial"/>
          <w:color w:val="1C1D1E"/>
          <w:sz w:val="24"/>
          <w:szCs w:val="24"/>
          <w:shd w:val="clear" w:color="auto" w:fill="FFFFFF"/>
          <w:lang w:val="en-US"/>
        </w:rPr>
        <w:t>amila</w:t>
      </w:r>
      <w:r w:rsidRPr="005C0497">
        <w:rPr>
          <w:rFonts w:ascii="Arial" w:hAnsi="Arial" w:cs="Arial"/>
          <w:color w:val="1C1D1E"/>
          <w:sz w:val="24"/>
          <w:szCs w:val="24"/>
          <w:shd w:val="clear" w:color="auto" w:fill="FFFFFF"/>
          <w:lang w:val="en-US"/>
        </w:rPr>
        <w:t xml:space="preserve"> Fernandes: Motherhood amidst reprimands and advice: Parenting and class in Rio de Janeiro.</w:t>
      </w:r>
    </w:p>
    <w:p w:rsidR="005C0497" w:rsidRPr="005C0497" w:rsidRDefault="005C0497" w:rsidP="00C81F2F">
      <w:pPr>
        <w:shd w:val="clear" w:color="auto" w:fill="FFFFFF"/>
        <w:spacing w:after="0" w:line="360" w:lineRule="auto"/>
        <w:rPr>
          <w:rFonts w:ascii="Arial" w:hAnsi="Arial" w:cs="Arial"/>
          <w:color w:val="1C1D1E"/>
          <w:sz w:val="24"/>
          <w:szCs w:val="24"/>
          <w:shd w:val="clear" w:color="auto" w:fill="FFFFFF"/>
          <w:lang w:val="en-US"/>
        </w:rPr>
      </w:pPr>
      <w:r w:rsidRPr="005C0497">
        <w:rPr>
          <w:rFonts w:ascii="Arial" w:hAnsi="Arial" w:cs="Arial"/>
          <w:color w:val="1C1D1E"/>
          <w:sz w:val="24"/>
          <w:szCs w:val="24"/>
          <w:shd w:val="clear" w:color="auto" w:fill="FFFFFF"/>
          <w:lang w:val="en-US"/>
        </w:rPr>
        <w:t> </w:t>
      </w:r>
    </w:p>
    <w:p w:rsidR="005C0497" w:rsidRPr="005C0497" w:rsidRDefault="005C0497" w:rsidP="00C81F2F">
      <w:pPr>
        <w:numPr>
          <w:ilvl w:val="0"/>
          <w:numId w:val="5"/>
        </w:numPr>
        <w:shd w:val="clear" w:color="auto" w:fill="FFFFFF"/>
        <w:spacing w:after="0" w:line="360" w:lineRule="auto"/>
        <w:rPr>
          <w:rFonts w:ascii="Arial" w:hAnsi="Arial" w:cs="Arial"/>
          <w:color w:val="1C1D1E"/>
          <w:sz w:val="24"/>
          <w:szCs w:val="24"/>
          <w:shd w:val="clear" w:color="auto" w:fill="FFFFFF"/>
          <w:lang w:val="en-US"/>
        </w:rPr>
      </w:pPr>
      <w:r w:rsidRPr="005C0497">
        <w:rPr>
          <w:rFonts w:ascii="Arial" w:hAnsi="Arial" w:cs="Arial"/>
          <w:color w:val="1C1D1E"/>
          <w:sz w:val="24"/>
          <w:szCs w:val="24"/>
          <w:shd w:val="clear" w:color="auto" w:fill="FFFFFF"/>
          <w:lang w:val="en-US"/>
        </w:rPr>
        <w:t>Feldman-Savelsberg, P</w:t>
      </w:r>
      <w:r>
        <w:rPr>
          <w:rFonts w:ascii="Arial" w:hAnsi="Arial" w:cs="Arial"/>
          <w:color w:val="1C1D1E"/>
          <w:sz w:val="24"/>
          <w:szCs w:val="24"/>
          <w:shd w:val="clear" w:color="auto" w:fill="FFFFFF"/>
          <w:lang w:val="en-US"/>
        </w:rPr>
        <w:t>amela</w:t>
      </w:r>
      <w:r w:rsidRPr="005C0497">
        <w:rPr>
          <w:rFonts w:ascii="Arial" w:hAnsi="Arial" w:cs="Arial"/>
          <w:color w:val="1C1D1E"/>
          <w:sz w:val="24"/>
          <w:szCs w:val="24"/>
          <w:shd w:val="clear" w:color="auto" w:fill="FFFFFF"/>
          <w:lang w:val="en-US"/>
        </w:rPr>
        <w:t>: Contesting parenting expertise: Constructing good mothering and searching for dignity in Cameroonian Berlin.</w:t>
      </w:r>
    </w:p>
    <w:p w:rsidR="005C0497" w:rsidRPr="005C0497" w:rsidRDefault="005C0497" w:rsidP="00C81F2F">
      <w:pPr>
        <w:shd w:val="clear" w:color="auto" w:fill="FFFFFF"/>
        <w:spacing w:after="0" w:line="360" w:lineRule="auto"/>
        <w:rPr>
          <w:rFonts w:ascii="Arial" w:hAnsi="Arial" w:cs="Arial"/>
          <w:color w:val="1C1D1E"/>
          <w:sz w:val="24"/>
          <w:szCs w:val="24"/>
          <w:shd w:val="clear" w:color="auto" w:fill="FFFFFF"/>
          <w:lang w:val="en-US"/>
        </w:rPr>
      </w:pPr>
      <w:r w:rsidRPr="005C0497">
        <w:rPr>
          <w:rFonts w:ascii="Arial" w:hAnsi="Arial" w:cs="Arial"/>
          <w:color w:val="1C1D1E"/>
          <w:sz w:val="24"/>
          <w:szCs w:val="24"/>
          <w:shd w:val="clear" w:color="auto" w:fill="FFFFFF"/>
          <w:lang w:val="en-US"/>
        </w:rPr>
        <w:lastRenderedPageBreak/>
        <w:t> </w:t>
      </w:r>
    </w:p>
    <w:p w:rsidR="005C0497" w:rsidRPr="005C0497" w:rsidRDefault="005C0497" w:rsidP="00C81F2F">
      <w:pPr>
        <w:numPr>
          <w:ilvl w:val="0"/>
          <w:numId w:val="6"/>
        </w:numPr>
        <w:shd w:val="clear" w:color="auto" w:fill="FFFFFF"/>
        <w:spacing w:after="0" w:line="360" w:lineRule="auto"/>
        <w:rPr>
          <w:rFonts w:ascii="Arial" w:hAnsi="Arial" w:cs="Arial"/>
          <w:color w:val="1C1D1E"/>
          <w:sz w:val="24"/>
          <w:szCs w:val="24"/>
          <w:shd w:val="clear" w:color="auto" w:fill="FFFFFF"/>
          <w:lang w:val="en-US"/>
        </w:rPr>
      </w:pPr>
      <w:r w:rsidRPr="005C0497">
        <w:rPr>
          <w:rFonts w:ascii="Arial" w:hAnsi="Arial" w:cs="Arial"/>
          <w:color w:val="1C1D1E"/>
          <w:sz w:val="24"/>
          <w:szCs w:val="24"/>
          <w:shd w:val="clear" w:color="auto" w:fill="FFFFFF"/>
          <w:lang w:val="en-US"/>
        </w:rPr>
        <w:t xml:space="preserve">Mai, </w:t>
      </w:r>
      <w:proofErr w:type="spellStart"/>
      <w:r w:rsidRPr="005C0497">
        <w:rPr>
          <w:rFonts w:ascii="Arial" w:hAnsi="Arial" w:cs="Arial"/>
          <w:color w:val="1C1D1E"/>
          <w:sz w:val="24"/>
          <w:szCs w:val="24"/>
          <w:shd w:val="clear" w:color="auto" w:fill="FFFFFF"/>
          <w:lang w:val="en-US"/>
        </w:rPr>
        <w:t>Nga</w:t>
      </w:r>
      <w:proofErr w:type="spellEnd"/>
      <w:r w:rsidRPr="005C0497">
        <w:rPr>
          <w:rFonts w:ascii="Arial" w:hAnsi="Arial" w:cs="Arial"/>
          <w:color w:val="1C1D1E"/>
          <w:sz w:val="24"/>
          <w:szCs w:val="24"/>
          <w:shd w:val="clear" w:color="auto" w:fill="FFFFFF"/>
          <w:lang w:val="en-US"/>
        </w:rPr>
        <w:t xml:space="preserve"> </w:t>
      </w:r>
      <w:proofErr w:type="spellStart"/>
      <w:r w:rsidRPr="005C0497">
        <w:rPr>
          <w:rFonts w:ascii="Arial" w:hAnsi="Arial" w:cs="Arial"/>
          <w:color w:val="1C1D1E"/>
          <w:sz w:val="24"/>
          <w:szCs w:val="24"/>
          <w:shd w:val="clear" w:color="auto" w:fill="FFFFFF"/>
          <w:lang w:val="en-US"/>
        </w:rPr>
        <w:t>Thi</w:t>
      </w:r>
      <w:proofErr w:type="spellEnd"/>
      <w:r w:rsidRPr="005C0497">
        <w:rPr>
          <w:rFonts w:ascii="Arial" w:hAnsi="Arial" w:cs="Arial"/>
          <w:color w:val="1C1D1E"/>
          <w:sz w:val="24"/>
          <w:szCs w:val="24"/>
          <w:shd w:val="clear" w:color="auto" w:fill="FFFFFF"/>
          <w:lang w:val="en-US"/>
        </w:rPr>
        <w:t xml:space="preserve"> </w:t>
      </w:r>
      <w:proofErr w:type="spellStart"/>
      <w:r w:rsidRPr="005C0497">
        <w:rPr>
          <w:rFonts w:ascii="Arial" w:hAnsi="Arial" w:cs="Arial"/>
          <w:color w:val="1C1D1E"/>
          <w:sz w:val="24"/>
          <w:szCs w:val="24"/>
          <w:shd w:val="clear" w:color="auto" w:fill="FFFFFF"/>
          <w:lang w:val="en-US"/>
        </w:rPr>
        <w:t>Thanh</w:t>
      </w:r>
      <w:proofErr w:type="spellEnd"/>
      <w:r w:rsidRPr="005C0497">
        <w:rPr>
          <w:rFonts w:ascii="Arial" w:hAnsi="Arial" w:cs="Arial"/>
          <w:color w:val="1C1D1E"/>
          <w:sz w:val="24"/>
          <w:szCs w:val="24"/>
          <w:shd w:val="clear" w:color="auto" w:fill="FFFFFF"/>
          <w:lang w:val="en-US"/>
        </w:rPr>
        <w:t xml:space="preserve"> &amp; G</w:t>
      </w:r>
      <w:r>
        <w:rPr>
          <w:rFonts w:ascii="Arial" w:hAnsi="Arial" w:cs="Arial"/>
          <w:color w:val="1C1D1E"/>
          <w:sz w:val="24"/>
          <w:szCs w:val="24"/>
          <w:shd w:val="clear" w:color="auto" w:fill="FFFFFF"/>
          <w:lang w:val="en-US"/>
        </w:rPr>
        <w:t>abriel</w:t>
      </w:r>
      <w:r w:rsidRPr="005C0497">
        <w:rPr>
          <w:rFonts w:ascii="Arial" w:hAnsi="Arial" w:cs="Arial"/>
          <w:color w:val="1C1D1E"/>
          <w:sz w:val="24"/>
          <w:szCs w:val="24"/>
          <w:shd w:val="clear" w:color="auto" w:fill="FFFFFF"/>
          <w:lang w:val="en-US"/>
        </w:rPr>
        <w:t xml:space="preserve"> Scheidecker: Help can harm. Unintended consequences of child protection and parenting support for Vietnamese immigrant families in Germany.</w:t>
      </w:r>
    </w:p>
    <w:p w:rsidR="005C0497" w:rsidRPr="005C0497" w:rsidRDefault="005C0497" w:rsidP="00C81F2F">
      <w:pPr>
        <w:shd w:val="clear" w:color="auto" w:fill="FFFFFF"/>
        <w:spacing w:after="0" w:line="360" w:lineRule="auto"/>
        <w:rPr>
          <w:rFonts w:ascii="Arial" w:hAnsi="Arial" w:cs="Arial"/>
          <w:color w:val="1C1D1E"/>
          <w:sz w:val="24"/>
          <w:szCs w:val="24"/>
          <w:shd w:val="clear" w:color="auto" w:fill="FFFFFF"/>
          <w:lang w:val="en-US"/>
        </w:rPr>
      </w:pPr>
      <w:r w:rsidRPr="005C0497">
        <w:rPr>
          <w:rFonts w:ascii="Arial" w:hAnsi="Arial" w:cs="Arial"/>
          <w:color w:val="1C1D1E"/>
          <w:sz w:val="24"/>
          <w:szCs w:val="24"/>
          <w:shd w:val="clear" w:color="auto" w:fill="FFFFFF"/>
          <w:lang w:val="en-US"/>
        </w:rPr>
        <w:t> </w:t>
      </w:r>
    </w:p>
    <w:p w:rsidR="005C0497" w:rsidRPr="005C0497" w:rsidRDefault="005C0497" w:rsidP="00C81F2F">
      <w:pPr>
        <w:numPr>
          <w:ilvl w:val="0"/>
          <w:numId w:val="7"/>
        </w:numPr>
        <w:shd w:val="clear" w:color="auto" w:fill="FFFFFF"/>
        <w:spacing w:after="0" w:line="360" w:lineRule="auto"/>
        <w:rPr>
          <w:rFonts w:ascii="Arial" w:hAnsi="Arial" w:cs="Arial"/>
          <w:color w:val="1C1D1E"/>
          <w:sz w:val="24"/>
          <w:szCs w:val="24"/>
          <w:shd w:val="clear" w:color="auto" w:fill="FFFFFF"/>
          <w:lang w:val="en-US"/>
        </w:rPr>
      </w:pPr>
      <w:r w:rsidRPr="005C0497">
        <w:rPr>
          <w:rFonts w:ascii="Arial" w:hAnsi="Arial" w:cs="Arial"/>
          <w:color w:val="1C1D1E"/>
          <w:sz w:val="24"/>
          <w:szCs w:val="24"/>
          <w:shd w:val="clear" w:color="auto" w:fill="FFFFFF"/>
          <w:lang w:val="en-US"/>
        </w:rPr>
        <w:t>Hannaford, Dinah</w:t>
      </w:r>
      <w:r>
        <w:rPr>
          <w:rFonts w:ascii="Arial" w:hAnsi="Arial" w:cs="Arial"/>
          <w:color w:val="1C1D1E"/>
          <w:sz w:val="24"/>
          <w:szCs w:val="24"/>
          <w:shd w:val="clear" w:color="auto" w:fill="FFFFFF"/>
          <w:lang w:val="en-US"/>
        </w:rPr>
        <w:t>.</w:t>
      </w:r>
      <w:r w:rsidRPr="005C0497">
        <w:rPr>
          <w:rFonts w:ascii="Arial" w:hAnsi="Arial" w:cs="Arial"/>
          <w:color w:val="1C1D1E"/>
          <w:sz w:val="24"/>
          <w:szCs w:val="24"/>
          <w:shd w:val="clear" w:color="auto" w:fill="FFFFFF"/>
          <w:lang w:val="en-US"/>
        </w:rPr>
        <w:t xml:space="preserve"> Aid workers parenting in the field: Children-as-audience and the generational transmission of privilege in Senegal.</w:t>
      </w:r>
    </w:p>
    <w:p w:rsidR="005C0497" w:rsidRPr="005C0497" w:rsidRDefault="005C0497" w:rsidP="00C81F2F">
      <w:pPr>
        <w:shd w:val="clear" w:color="auto" w:fill="FFFFFF"/>
        <w:spacing w:after="0" w:line="360" w:lineRule="auto"/>
        <w:rPr>
          <w:rFonts w:ascii="Arial" w:hAnsi="Arial" w:cs="Arial"/>
          <w:color w:val="1C1D1E"/>
          <w:sz w:val="24"/>
          <w:szCs w:val="24"/>
          <w:shd w:val="clear" w:color="auto" w:fill="FFFFFF"/>
          <w:lang w:val="en-US"/>
        </w:rPr>
      </w:pPr>
      <w:r w:rsidRPr="005C0497">
        <w:rPr>
          <w:rFonts w:ascii="Arial" w:hAnsi="Arial" w:cs="Arial"/>
          <w:color w:val="1C1D1E"/>
          <w:sz w:val="24"/>
          <w:szCs w:val="24"/>
          <w:shd w:val="clear" w:color="auto" w:fill="FFFFFF"/>
          <w:lang w:val="en-US"/>
        </w:rPr>
        <w:t> </w:t>
      </w:r>
    </w:p>
    <w:p w:rsidR="005C0497" w:rsidRPr="005C0497" w:rsidRDefault="005C0497" w:rsidP="00C81F2F">
      <w:pPr>
        <w:numPr>
          <w:ilvl w:val="0"/>
          <w:numId w:val="8"/>
        </w:numPr>
        <w:shd w:val="clear" w:color="auto" w:fill="FFFFFF"/>
        <w:spacing w:after="0" w:line="360" w:lineRule="auto"/>
        <w:rPr>
          <w:rFonts w:ascii="Arial" w:hAnsi="Arial" w:cs="Arial"/>
          <w:color w:val="1C1D1E"/>
          <w:sz w:val="24"/>
          <w:szCs w:val="24"/>
          <w:shd w:val="clear" w:color="auto" w:fill="FFFFFF"/>
          <w:lang w:val="en-US"/>
        </w:rPr>
      </w:pPr>
      <w:r w:rsidRPr="005C0497">
        <w:rPr>
          <w:rFonts w:ascii="Arial" w:hAnsi="Arial" w:cs="Arial"/>
          <w:color w:val="1C1D1E"/>
          <w:sz w:val="24"/>
          <w:szCs w:val="24"/>
          <w:shd w:val="clear" w:color="auto" w:fill="FFFFFF"/>
          <w:lang w:val="en-US"/>
        </w:rPr>
        <w:t xml:space="preserve">Ramos-Zayas, </w:t>
      </w:r>
      <w:r w:rsidRPr="005C0497">
        <w:rPr>
          <w:rFonts w:ascii="Arial" w:eastAsia="Times New Roman" w:hAnsi="Arial" w:cs="Arial"/>
          <w:sz w:val="24"/>
          <w:szCs w:val="24"/>
          <w:lang w:val="en-US" w:eastAsia="pt-BR"/>
        </w:rPr>
        <w:t>Ana Y.</w:t>
      </w:r>
      <w:r w:rsidRPr="005C0497">
        <w:rPr>
          <w:rFonts w:ascii="Arial" w:hAnsi="Arial" w:cs="Arial"/>
          <w:color w:val="1C1D1E"/>
          <w:sz w:val="24"/>
          <w:szCs w:val="24"/>
          <w:shd w:val="clear" w:color="auto" w:fill="FFFFFF"/>
          <w:lang w:val="en-US"/>
        </w:rPr>
        <w:t xml:space="preserve"> Disrupting the social by centering the self: Life coaching and the politics of marriage, motherhood, and adult sociability among Latinx and Latin American women.</w:t>
      </w:r>
    </w:p>
    <w:p w:rsidR="005C0497" w:rsidRPr="005C0497" w:rsidRDefault="005C0497" w:rsidP="00C81F2F">
      <w:pPr>
        <w:shd w:val="clear" w:color="auto" w:fill="FFFFFF"/>
        <w:spacing w:after="0" w:line="360" w:lineRule="auto"/>
        <w:rPr>
          <w:rFonts w:ascii="Arial" w:hAnsi="Arial" w:cs="Arial"/>
          <w:color w:val="1C1D1E"/>
          <w:sz w:val="24"/>
          <w:szCs w:val="24"/>
          <w:shd w:val="clear" w:color="auto" w:fill="FFFFFF"/>
          <w:lang w:val="en-US"/>
        </w:rPr>
      </w:pPr>
      <w:r w:rsidRPr="005C0497">
        <w:rPr>
          <w:rFonts w:ascii="Arial" w:hAnsi="Arial" w:cs="Arial"/>
          <w:color w:val="1C1D1E"/>
          <w:sz w:val="24"/>
          <w:szCs w:val="24"/>
          <w:shd w:val="clear" w:color="auto" w:fill="FFFFFF"/>
          <w:lang w:val="en-US"/>
        </w:rPr>
        <w:t> </w:t>
      </w:r>
    </w:p>
    <w:p w:rsidR="005C0497" w:rsidRPr="005C0497" w:rsidRDefault="005C0497" w:rsidP="00C81F2F">
      <w:pPr>
        <w:numPr>
          <w:ilvl w:val="0"/>
          <w:numId w:val="9"/>
        </w:numPr>
        <w:shd w:val="clear" w:color="auto" w:fill="FFFFFF"/>
        <w:spacing w:after="0" w:line="360" w:lineRule="auto"/>
        <w:rPr>
          <w:rFonts w:ascii="Arial" w:hAnsi="Arial" w:cs="Arial"/>
          <w:color w:val="1C1D1E"/>
          <w:sz w:val="24"/>
          <w:szCs w:val="24"/>
          <w:shd w:val="clear" w:color="auto" w:fill="FFFFFF"/>
          <w:lang w:val="en-US"/>
        </w:rPr>
      </w:pPr>
      <w:r w:rsidRPr="005C0497">
        <w:rPr>
          <w:rFonts w:ascii="Arial" w:hAnsi="Arial" w:cs="Arial"/>
          <w:color w:val="1C1D1E"/>
          <w:sz w:val="24"/>
          <w:szCs w:val="24"/>
          <w:shd w:val="clear" w:color="auto" w:fill="FFFFFF"/>
          <w:lang w:val="en-US"/>
        </w:rPr>
        <w:t>Fonseca, C</w:t>
      </w:r>
      <w:r>
        <w:rPr>
          <w:rFonts w:ascii="Arial" w:hAnsi="Arial" w:cs="Arial"/>
          <w:color w:val="1C1D1E"/>
          <w:sz w:val="24"/>
          <w:szCs w:val="24"/>
          <w:shd w:val="clear" w:color="auto" w:fill="FFFFFF"/>
          <w:lang w:val="en-US"/>
        </w:rPr>
        <w:t>laudia.</w:t>
      </w:r>
      <w:r w:rsidRPr="005C0497">
        <w:rPr>
          <w:rFonts w:ascii="Arial" w:hAnsi="Arial" w:cs="Arial"/>
          <w:color w:val="1C1D1E"/>
          <w:sz w:val="24"/>
          <w:szCs w:val="24"/>
          <w:shd w:val="clear" w:color="auto" w:fill="FFFFFF"/>
          <w:lang w:val="en-US"/>
        </w:rPr>
        <w:t xml:space="preserve"> Contested parenting and affective economies. A commentary.</w:t>
      </w:r>
    </w:p>
    <w:p w:rsidR="005C0497" w:rsidRDefault="005C0497" w:rsidP="00C81F2F">
      <w:pPr>
        <w:shd w:val="clear" w:color="auto" w:fill="FFFFFF"/>
        <w:spacing w:after="0" w:line="360" w:lineRule="auto"/>
        <w:rPr>
          <w:rFonts w:ascii="Arial" w:hAnsi="Arial" w:cs="Arial"/>
          <w:color w:val="1C1D1E"/>
          <w:sz w:val="24"/>
          <w:szCs w:val="24"/>
          <w:shd w:val="clear" w:color="auto" w:fill="FFFFFF"/>
          <w:lang w:val="en-US"/>
        </w:rPr>
      </w:pPr>
    </w:p>
    <w:p w:rsidR="002C451A" w:rsidRDefault="002C451A" w:rsidP="00C81F2F">
      <w:pPr>
        <w:shd w:val="clear" w:color="auto" w:fill="FFFFFF"/>
        <w:spacing w:after="0" w:line="360" w:lineRule="auto"/>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Acesse o </w:t>
      </w:r>
      <w:hyperlink r:id="rId12" w:history="1">
        <w:r w:rsidRPr="002C451A">
          <w:rPr>
            <w:rStyle w:val="Hyperlink"/>
            <w:rFonts w:ascii="Arial" w:hAnsi="Arial" w:cs="Arial"/>
            <w:sz w:val="24"/>
            <w:szCs w:val="24"/>
            <w:shd w:val="clear" w:color="auto" w:fill="FFFFFF"/>
          </w:rPr>
          <w:t>dossiê completo</w:t>
        </w:r>
      </w:hyperlink>
      <w:r>
        <w:rPr>
          <w:rFonts w:ascii="Arial" w:hAnsi="Arial" w:cs="Arial"/>
          <w:color w:val="000000"/>
          <w:sz w:val="24"/>
          <w:szCs w:val="24"/>
          <w:shd w:val="clear" w:color="auto" w:fill="FFFFFF"/>
        </w:rPr>
        <w:t xml:space="preserve">. </w:t>
      </w:r>
    </w:p>
    <w:p w:rsidR="002C451A" w:rsidRPr="00417654" w:rsidRDefault="002C451A" w:rsidP="00C81F2F">
      <w:pPr>
        <w:shd w:val="clear" w:color="auto" w:fill="FFFFFF"/>
        <w:spacing w:after="0" w:line="360" w:lineRule="auto"/>
        <w:rPr>
          <w:rFonts w:ascii="Arial" w:eastAsia="Times New Roman" w:hAnsi="Arial" w:cs="Arial"/>
          <w:sz w:val="24"/>
          <w:szCs w:val="24"/>
          <w:lang w:eastAsia="pt-BR"/>
        </w:rPr>
      </w:pPr>
    </w:p>
    <w:p w:rsidR="002B6156" w:rsidRPr="002C451A" w:rsidRDefault="002B6156" w:rsidP="00C81F2F">
      <w:pPr>
        <w:spacing w:line="360" w:lineRule="auto"/>
        <w:rPr>
          <w:rFonts w:ascii="Arial" w:hAnsi="Arial" w:cs="Arial"/>
          <w:sz w:val="24"/>
          <w:szCs w:val="24"/>
        </w:rPr>
      </w:pPr>
    </w:p>
    <w:p w:rsidR="002B6156" w:rsidRDefault="002B6156" w:rsidP="00C81F2F">
      <w:pPr>
        <w:spacing w:line="360" w:lineRule="auto"/>
        <w:rPr>
          <w:rFonts w:ascii="Arial" w:hAnsi="Arial" w:cs="Arial"/>
          <w:color w:val="1C1D1E"/>
          <w:sz w:val="24"/>
          <w:szCs w:val="24"/>
          <w:shd w:val="clear" w:color="auto" w:fill="FFFFFF"/>
        </w:rPr>
      </w:pPr>
    </w:p>
    <w:p w:rsidR="00C82A2D" w:rsidRPr="00C82A2D" w:rsidRDefault="00C82A2D" w:rsidP="00C81F2F">
      <w:pPr>
        <w:spacing w:line="360" w:lineRule="auto"/>
        <w:rPr>
          <w:rFonts w:ascii="Arial" w:hAnsi="Arial" w:cs="Arial"/>
          <w:sz w:val="24"/>
          <w:szCs w:val="24"/>
        </w:rPr>
      </w:pPr>
    </w:p>
    <w:p w:rsidR="002057FA" w:rsidRPr="00C82A2D" w:rsidRDefault="002057FA" w:rsidP="00C81F2F">
      <w:pPr>
        <w:spacing w:line="360" w:lineRule="auto"/>
        <w:rPr>
          <w:rFonts w:ascii="Arial" w:hAnsi="Arial" w:cs="Arial"/>
          <w:sz w:val="24"/>
          <w:szCs w:val="24"/>
        </w:rPr>
      </w:pPr>
    </w:p>
    <w:sectPr w:rsidR="002057FA" w:rsidRPr="00C82A2D" w:rsidSect="006733E0">
      <w:footerReference w:type="default" r:id="rId13"/>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6B0A" w:rsidRDefault="007A6B0A" w:rsidP="005D45AA">
      <w:pPr>
        <w:spacing w:after="0" w:line="240" w:lineRule="auto"/>
      </w:pPr>
      <w:r>
        <w:separator/>
      </w:r>
    </w:p>
  </w:endnote>
  <w:endnote w:type="continuationSeparator" w:id="0">
    <w:p w:rsidR="007A6B0A" w:rsidRDefault="007A6B0A" w:rsidP="005D45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901719"/>
      <w:docPartObj>
        <w:docPartGallery w:val="Page Numbers (Bottom of Page)"/>
        <w:docPartUnique/>
      </w:docPartObj>
    </w:sdtPr>
    <w:sdtContent>
      <w:p w:rsidR="005D45AA" w:rsidRDefault="00B142E4">
        <w:pPr>
          <w:pStyle w:val="Rodap"/>
          <w:jc w:val="right"/>
        </w:pPr>
        <w:r>
          <w:fldChar w:fldCharType="begin"/>
        </w:r>
        <w:r w:rsidR="006644A4">
          <w:instrText xml:space="preserve"> PAGE   \* MERGEFORMAT </w:instrText>
        </w:r>
        <w:r>
          <w:fldChar w:fldCharType="separate"/>
        </w:r>
        <w:r w:rsidR="00C81F2F">
          <w:rPr>
            <w:noProof/>
          </w:rPr>
          <w:t>3</w:t>
        </w:r>
        <w:r>
          <w:rPr>
            <w:noProof/>
          </w:rPr>
          <w:fldChar w:fldCharType="end"/>
        </w:r>
      </w:p>
    </w:sdtContent>
  </w:sdt>
  <w:p w:rsidR="005D45AA" w:rsidRDefault="005D45AA">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6B0A" w:rsidRDefault="007A6B0A" w:rsidP="005D45AA">
      <w:pPr>
        <w:spacing w:after="0" w:line="240" w:lineRule="auto"/>
      </w:pPr>
      <w:r>
        <w:separator/>
      </w:r>
    </w:p>
  </w:footnote>
  <w:footnote w:type="continuationSeparator" w:id="0">
    <w:p w:rsidR="007A6B0A" w:rsidRDefault="007A6B0A" w:rsidP="005D45A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73296C"/>
    <w:multiLevelType w:val="multilevel"/>
    <w:tmpl w:val="9F749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D6D21D9"/>
    <w:multiLevelType w:val="multilevel"/>
    <w:tmpl w:val="4F3E5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2705154"/>
    <w:multiLevelType w:val="multilevel"/>
    <w:tmpl w:val="7B423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46E7016"/>
    <w:multiLevelType w:val="multilevel"/>
    <w:tmpl w:val="A34C2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3D31230"/>
    <w:multiLevelType w:val="multilevel"/>
    <w:tmpl w:val="E55ED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BB95FA9"/>
    <w:multiLevelType w:val="multilevel"/>
    <w:tmpl w:val="66566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0E139FF"/>
    <w:multiLevelType w:val="multilevel"/>
    <w:tmpl w:val="3774C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17A2321"/>
    <w:multiLevelType w:val="multilevel"/>
    <w:tmpl w:val="AA38C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59B0F3F"/>
    <w:multiLevelType w:val="multilevel"/>
    <w:tmpl w:val="08502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3"/>
  </w:num>
  <w:num w:numId="3">
    <w:abstractNumId w:val="1"/>
  </w:num>
  <w:num w:numId="4">
    <w:abstractNumId w:val="4"/>
  </w:num>
  <w:num w:numId="5">
    <w:abstractNumId w:val="0"/>
  </w:num>
  <w:num w:numId="6">
    <w:abstractNumId w:val="6"/>
  </w:num>
  <w:num w:numId="7">
    <w:abstractNumId w:val="7"/>
  </w:num>
  <w:num w:numId="8">
    <w:abstractNumId w:val="2"/>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2057FA"/>
    <w:rsid w:val="000F03BF"/>
    <w:rsid w:val="002057FA"/>
    <w:rsid w:val="002B6156"/>
    <w:rsid w:val="002C451A"/>
    <w:rsid w:val="002E5D73"/>
    <w:rsid w:val="00531A82"/>
    <w:rsid w:val="00536A16"/>
    <w:rsid w:val="005A0ADF"/>
    <w:rsid w:val="005C0497"/>
    <w:rsid w:val="005D45AA"/>
    <w:rsid w:val="006644A4"/>
    <w:rsid w:val="006733E0"/>
    <w:rsid w:val="006B5A39"/>
    <w:rsid w:val="007026CF"/>
    <w:rsid w:val="007A6B0A"/>
    <w:rsid w:val="008145BC"/>
    <w:rsid w:val="00A86EC7"/>
    <w:rsid w:val="00AB50B8"/>
    <w:rsid w:val="00B142E4"/>
    <w:rsid w:val="00B50213"/>
    <w:rsid w:val="00BE074A"/>
    <w:rsid w:val="00C81F2F"/>
    <w:rsid w:val="00C82A2D"/>
    <w:rsid w:val="00CF57F3"/>
    <w:rsid w:val="00D215C9"/>
    <w:rsid w:val="00D31C75"/>
    <w:rsid w:val="00DB778B"/>
    <w:rsid w:val="00FC5EE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3E0"/>
  </w:style>
  <w:style w:type="paragraph" w:styleId="Ttulo2">
    <w:name w:val="heading 2"/>
    <w:basedOn w:val="Normal"/>
    <w:link w:val="Ttulo2Char"/>
    <w:uiPriority w:val="9"/>
    <w:qFormat/>
    <w:rsid w:val="002057FA"/>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057FA"/>
    <w:rPr>
      <w:rFonts w:ascii="Times New Roman" w:eastAsia="Times New Roman" w:hAnsi="Times New Roman" w:cs="Times New Roman"/>
      <w:b/>
      <w:bCs/>
      <w:sz w:val="36"/>
      <w:szCs w:val="36"/>
      <w:lang w:eastAsia="pt-BR"/>
    </w:rPr>
  </w:style>
  <w:style w:type="character" w:styleId="Hyperlink">
    <w:name w:val="Hyperlink"/>
    <w:basedOn w:val="Fontepargpadro"/>
    <w:uiPriority w:val="99"/>
    <w:unhideWhenUsed/>
    <w:rsid w:val="002057FA"/>
    <w:rPr>
      <w:color w:val="0000FF"/>
      <w:u w:val="single"/>
    </w:rPr>
  </w:style>
  <w:style w:type="character" w:customStyle="1" w:styleId="commaitem">
    <w:name w:val="comma__item"/>
    <w:basedOn w:val="Fontepargpadro"/>
    <w:rsid w:val="002057FA"/>
  </w:style>
  <w:style w:type="character" w:customStyle="1" w:styleId="author-style">
    <w:name w:val="author-style"/>
    <w:basedOn w:val="Fontepargpadro"/>
    <w:rsid w:val="002057FA"/>
  </w:style>
  <w:style w:type="character" w:customStyle="1" w:styleId="comma-separator">
    <w:name w:val="comma-separator"/>
    <w:basedOn w:val="Fontepargpadro"/>
    <w:rsid w:val="002057FA"/>
  </w:style>
  <w:style w:type="paragraph" w:styleId="Cabealho">
    <w:name w:val="header"/>
    <w:basedOn w:val="Normal"/>
    <w:link w:val="CabealhoChar"/>
    <w:uiPriority w:val="99"/>
    <w:semiHidden/>
    <w:unhideWhenUsed/>
    <w:rsid w:val="005D45AA"/>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5D45AA"/>
  </w:style>
  <w:style w:type="paragraph" w:styleId="Rodap">
    <w:name w:val="footer"/>
    <w:basedOn w:val="Normal"/>
    <w:link w:val="RodapChar"/>
    <w:uiPriority w:val="99"/>
    <w:unhideWhenUsed/>
    <w:rsid w:val="005D45AA"/>
    <w:pPr>
      <w:tabs>
        <w:tab w:val="center" w:pos="4252"/>
        <w:tab w:val="right" w:pos="8504"/>
      </w:tabs>
      <w:spacing w:after="0" w:line="240" w:lineRule="auto"/>
    </w:pPr>
  </w:style>
  <w:style w:type="character" w:customStyle="1" w:styleId="RodapChar">
    <w:name w:val="Rodapé Char"/>
    <w:basedOn w:val="Fontepargpadro"/>
    <w:link w:val="Rodap"/>
    <w:uiPriority w:val="99"/>
    <w:rsid w:val="005D45AA"/>
  </w:style>
  <w:style w:type="character" w:customStyle="1" w:styleId="UnresolvedMention">
    <w:name w:val="Unresolved Mention"/>
    <w:basedOn w:val="Fontepargpadro"/>
    <w:uiPriority w:val="99"/>
    <w:semiHidden/>
    <w:unhideWhenUsed/>
    <w:rsid w:val="00DB778B"/>
    <w:rPr>
      <w:color w:val="605E5C"/>
      <w:shd w:val="clear" w:color="auto" w:fill="E1DFDD"/>
    </w:rPr>
  </w:style>
  <w:style w:type="character" w:styleId="Refdecomentrio">
    <w:name w:val="annotation reference"/>
    <w:basedOn w:val="Fontepargpadro"/>
    <w:uiPriority w:val="99"/>
    <w:semiHidden/>
    <w:unhideWhenUsed/>
    <w:rsid w:val="00DB778B"/>
    <w:rPr>
      <w:sz w:val="16"/>
      <w:szCs w:val="16"/>
    </w:rPr>
  </w:style>
  <w:style w:type="paragraph" w:styleId="Textodecomentrio">
    <w:name w:val="annotation text"/>
    <w:basedOn w:val="Normal"/>
    <w:link w:val="TextodecomentrioChar"/>
    <w:uiPriority w:val="99"/>
    <w:unhideWhenUsed/>
    <w:rsid w:val="00DB778B"/>
    <w:pPr>
      <w:spacing w:line="240" w:lineRule="auto"/>
    </w:pPr>
    <w:rPr>
      <w:sz w:val="20"/>
      <w:szCs w:val="20"/>
    </w:rPr>
  </w:style>
  <w:style w:type="character" w:customStyle="1" w:styleId="TextodecomentrioChar">
    <w:name w:val="Texto de comentário Char"/>
    <w:basedOn w:val="Fontepargpadro"/>
    <w:link w:val="Textodecomentrio"/>
    <w:uiPriority w:val="99"/>
    <w:rsid w:val="00DB778B"/>
    <w:rPr>
      <w:sz w:val="20"/>
      <w:szCs w:val="20"/>
    </w:rPr>
  </w:style>
  <w:style w:type="paragraph" w:styleId="Assuntodocomentrio">
    <w:name w:val="annotation subject"/>
    <w:basedOn w:val="Textodecomentrio"/>
    <w:next w:val="Textodecomentrio"/>
    <w:link w:val="AssuntodocomentrioChar"/>
    <w:uiPriority w:val="99"/>
    <w:semiHidden/>
    <w:unhideWhenUsed/>
    <w:rsid w:val="00DB778B"/>
    <w:rPr>
      <w:b/>
      <w:bCs/>
    </w:rPr>
  </w:style>
  <w:style w:type="character" w:customStyle="1" w:styleId="AssuntodocomentrioChar">
    <w:name w:val="Assunto do comentário Char"/>
    <w:basedOn w:val="TextodecomentrioChar"/>
    <w:link w:val="Assuntodocomentrio"/>
    <w:uiPriority w:val="99"/>
    <w:semiHidden/>
    <w:rsid w:val="00DB778B"/>
    <w:rPr>
      <w:b/>
      <w:bCs/>
      <w:sz w:val="20"/>
      <w:szCs w:val="20"/>
    </w:rPr>
  </w:style>
</w:styles>
</file>

<file path=word/webSettings.xml><?xml version="1.0" encoding="utf-8"?>
<w:webSettings xmlns:r="http://schemas.openxmlformats.org/officeDocument/2006/relationships" xmlns:w="http://schemas.openxmlformats.org/wordprocessingml/2006/main">
  <w:divs>
    <w:div w:id="12539713">
      <w:bodyDiv w:val="1"/>
      <w:marLeft w:val="0"/>
      <w:marRight w:val="0"/>
      <w:marTop w:val="0"/>
      <w:marBottom w:val="0"/>
      <w:divBdr>
        <w:top w:val="none" w:sz="0" w:space="0" w:color="auto"/>
        <w:left w:val="none" w:sz="0" w:space="0" w:color="auto"/>
        <w:bottom w:val="none" w:sz="0" w:space="0" w:color="auto"/>
        <w:right w:val="none" w:sz="0" w:space="0" w:color="auto"/>
      </w:divBdr>
    </w:div>
    <w:div w:id="28723395">
      <w:bodyDiv w:val="1"/>
      <w:marLeft w:val="0"/>
      <w:marRight w:val="0"/>
      <w:marTop w:val="0"/>
      <w:marBottom w:val="0"/>
      <w:divBdr>
        <w:top w:val="none" w:sz="0" w:space="0" w:color="auto"/>
        <w:left w:val="none" w:sz="0" w:space="0" w:color="auto"/>
        <w:bottom w:val="none" w:sz="0" w:space="0" w:color="auto"/>
        <w:right w:val="none" w:sz="0" w:space="0" w:color="auto"/>
      </w:divBdr>
    </w:div>
    <w:div w:id="698971529">
      <w:bodyDiv w:val="1"/>
      <w:marLeft w:val="0"/>
      <w:marRight w:val="0"/>
      <w:marTop w:val="0"/>
      <w:marBottom w:val="0"/>
      <w:divBdr>
        <w:top w:val="none" w:sz="0" w:space="0" w:color="auto"/>
        <w:left w:val="none" w:sz="0" w:space="0" w:color="auto"/>
        <w:bottom w:val="none" w:sz="0" w:space="0" w:color="auto"/>
        <w:right w:val="none" w:sz="0" w:space="0" w:color="auto"/>
      </w:divBdr>
      <w:divsChild>
        <w:div w:id="223755229">
          <w:marLeft w:val="0"/>
          <w:marRight w:val="0"/>
          <w:marTop w:val="0"/>
          <w:marBottom w:val="0"/>
          <w:divBdr>
            <w:top w:val="none" w:sz="0" w:space="0" w:color="auto"/>
            <w:left w:val="none" w:sz="0" w:space="0" w:color="auto"/>
            <w:bottom w:val="none" w:sz="0" w:space="0" w:color="auto"/>
            <w:right w:val="none" w:sz="0" w:space="0" w:color="auto"/>
          </w:divBdr>
          <w:divsChild>
            <w:div w:id="145413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939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nthrosource.onlinelibrary.wiley.com/authored-by/Fernandes/Camila"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lam.org.br/equipe/laura-lowenkron/25634/" TargetMode="External"/><Relationship Id="rId12" Type="http://schemas.openxmlformats.org/officeDocument/2006/relationships/hyperlink" Target="https://anthrosource.onlinelibrary.wiley.com/toc/15481352/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nthrosource.onlinelibrary.wiley.com/doi/abs/10.1111/etho.70013"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anthrosource.onlinelibrary.wiley.com/doi/10.1111/etho.70013" TargetMode="External"/><Relationship Id="rId4" Type="http://schemas.openxmlformats.org/officeDocument/2006/relationships/webSettings" Target="webSettings.xml"/><Relationship Id="rId9" Type="http://schemas.openxmlformats.org/officeDocument/2006/relationships/hyperlink" Target="https://clam.org.br/equipe/camila-fernandes/29742/"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800</Words>
  <Characters>4323</Characters>
  <Application>Microsoft Office Word</Application>
  <DocSecurity>0</DocSecurity>
  <Lines>36</Lines>
  <Paragraphs>10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2025-05-16T17:08:00Z</dcterms:created>
  <dcterms:modified xsi:type="dcterms:W3CDTF">2025-05-16T17:08:00Z</dcterms:modified>
</cp:coreProperties>
</file>